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2346B"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0B8EC1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«18» «1» сентября 2025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9D1327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ABA-GHAPSDB-25/03   </w:t>
      </w:r>
    </w:p>
    <w:p w14:paraId="5C0B15A5" w14:textId="398C376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Некоммерческая организация «Айнтап БА», расположенная по адресу: Араратская область, село Айнтап, 6-я улица, дом 49, объявляет о проведении запроса котировок, который будет проводиться в один этап.</w:t>
      </w:r>
    </w:p>
    <w:p w14:paraId="5AEA71F9" w14:textId="56C79913"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поставки ДЕГХОРАЙК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33FCA858"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село Айнтап, 6-я улица, 49 в документальной форме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5E6DEA5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утра на 7-й день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4F9C629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Айнтап, 6-я улица, дом 49, 26 сентября 2025 года в 10:00.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531DB32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sidR="00A2346B">
        <w:rPr>
          <w:rFonts w:ascii="GHEA Grapalat" w:hAnsi="GHEA Grapalat"/>
          <w:i w:val="0"/>
          <w:lang w:val="af-ZA"/>
        </w:rPr>
        <w:t>"Айнтап БА" НКО</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4885E293" w14:textId="77777777" w:rsidR="00E30BD3" w:rsidRDefault="00E30BD3" w:rsidP="008701A4">
      <w:pPr>
        <w:pStyle w:val="aa"/>
        <w:ind w:right="-7" w:firstLine="567"/>
        <w:jc w:val="center"/>
        <w:rPr>
          <w:rFonts w:ascii="Sylfaen" w:hAnsi="Sylfaen" w:cs="Sylfaen"/>
          <w:i/>
          <w:sz w:val="20"/>
          <w:szCs w:val="20"/>
          <w:lang w:val="af-ZA"/>
        </w:rPr>
      </w:pPr>
    </w:p>
    <w:p w14:paraId="535207C1" w14:textId="77777777" w:rsidR="00E30BD3" w:rsidRDefault="00E30BD3" w:rsidP="008701A4">
      <w:pPr>
        <w:pStyle w:val="aa"/>
        <w:ind w:right="-7" w:firstLine="567"/>
        <w:jc w:val="center"/>
        <w:rPr>
          <w:rFonts w:ascii="Sylfaen" w:hAnsi="Sylfaen" w:cs="Sylfaen"/>
          <w:i/>
          <w:sz w:val="20"/>
          <w:szCs w:val="20"/>
          <w:lang w:val="af-ZA"/>
        </w:rPr>
      </w:pPr>
    </w:p>
    <w:p w14:paraId="0D00559A" w14:textId="77777777" w:rsidR="00E30BD3" w:rsidRDefault="00E30BD3"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408689B8"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Комиссии по котировкам цен N1 от 18.09.2025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FA295D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971966">
        <w:rPr>
          <w:rFonts w:ascii="GHEA Grapalat" w:hAnsi="GHEA Grapalat"/>
          <w:i/>
          <w:lang w:val="af-ZA"/>
        </w:rPr>
        <w:t>ABA-GHAPSDB-25/03</w:t>
      </w:r>
    </w:p>
    <w:p w14:paraId="3FBDFEA7" w14:textId="77777777" w:rsidR="00E30BD3" w:rsidRPr="00131B94" w:rsidRDefault="00E30BD3" w:rsidP="00E30BD3">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Заказчик: НАОК «Айнтап БА», расположенная в Араратском марзе РА по адресу: ул. Айнтап, 6, д. 49, объявляет о запросе котировок, который проводится в один этап.</w:t>
      </w:r>
    </w:p>
    <w:p w14:paraId="1D5243EB" w14:textId="76DF3557" w:rsidR="00901BEF" w:rsidRPr="00511C26" w:rsidRDefault="00E30BD3" w:rsidP="00E30BD3">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 xml:space="preserve">В результате данной процедуры выбранному участнику будет предложено подписать контракт на поставку dexorayq (далее – контракт).</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4A0AE10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печатной версии приглашения на участие в торгах необходимо обратиться в закупающий орган до 00:00 7-го числа с даты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06E88FD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w:t>
      </w:r>
      <w:r w:rsidR="00E30BD3" w:rsidRPr="00131B94">
        <w:rPr>
          <w:rFonts w:ascii="Sylfaen" w:hAnsi="Sylfaen" w:cs="Sylfaen"/>
          <w:sz w:val="20"/>
          <w:szCs w:val="20"/>
          <w:lang w:val="af-ZA"/>
        </w:rPr>
        <w:t>Араратский марз, РА. Айнтап на улице 6, 49</w:t>
      </w:r>
      <w:r w:rsidR="00915767" w:rsidRPr="00DF4A1D">
        <w:rPr>
          <w:rFonts w:ascii="GHEA Grapalat" w:hAnsi="GHEA Grapalat"/>
          <w:sz w:val="20"/>
          <w:szCs w:val="20"/>
          <w:lang w:val="en-AU"/>
        </w:rPr>
        <w:t xml:space="preserve">-я улица, д. 1</w:t>
      </w:r>
      <w:proofErr w:type="gramStart"/>
      <w:r w:rsidRPr="00983585">
        <w:rPr>
          <w:rFonts w:ascii="Sylfaen" w:hAnsi="Sylfaen" w:cs="Sylfaen"/>
          <w:sz w:val="20"/>
          <w:szCs w:val="20"/>
          <w:lang w:val="af-ZA"/>
        </w:rPr>
        <w:t xml:space="preserve">на бумажном носителе до 10:00 часов седьмого дня с даты публикации настоящего объявления. Заявки, помимо армянского языка, могут быть поданы также на английском или русском языке.</w:t>
      </w:r>
      <w:proofErr w:type="gramEnd"/>
    </w:p>
    <w:p w14:paraId="5B8531B2" w14:textId="2BADA35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E30BD3" w:rsidRPr="00131B94">
        <w:rPr>
          <w:rFonts w:ascii="Sylfaen" w:hAnsi="Sylfaen" w:cs="Sylfaen"/>
          <w:sz w:val="20"/>
          <w:szCs w:val="20"/>
          <w:lang w:val="af-ZA"/>
        </w:rPr>
        <w:t>Араратский марз, РА. Айнтап по адресу ул. 6, 49 26.09.2025, в 10:00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3D8CD8C0"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E30BD3" w:rsidRPr="00131B94">
        <w:rPr>
          <w:rFonts w:ascii="Sylfaen" w:hAnsi="Sylfaen" w:cs="Sylfaen"/>
          <w:sz w:val="20"/>
          <w:szCs w:val="20"/>
          <w:lang w:val="af-ZA"/>
        </w:rPr>
        <w:t>"Айнтап БА" НАОК</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6E2CFAA9" w:rsidR="00096865" w:rsidRPr="00A71D81" w:rsidRDefault="0097196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ABA-GHAPSDB-25/03</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0C56850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 18 сентября,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9511AD6" w:rsidR="00096865" w:rsidRPr="00A71D81" w:rsidRDefault="00A2346B" w:rsidP="00EF3662">
      <w:pPr>
        <w:pStyle w:val="aa"/>
        <w:ind w:right="-7" w:firstLine="567"/>
        <w:jc w:val="center"/>
        <w:rPr>
          <w:rFonts w:ascii="GHEA Grapalat" w:hAnsi="GHEA Grapalat"/>
          <w:lang w:val="af-ZA"/>
        </w:rPr>
      </w:pPr>
      <w:r>
        <w:rPr>
          <w:rFonts w:ascii="GHEA Grapalat" w:hAnsi="GHEA Grapalat"/>
          <w:lang w:val="af-ZA"/>
        </w:rPr>
        <w:t>"Айнтап БА" НКО</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99ED993" w:rsidR="00096865" w:rsidRPr="00A71D81" w:rsidRDefault="00A2346B" w:rsidP="00EF3662">
      <w:pPr>
        <w:pStyle w:val="aa"/>
        <w:ind w:right="-7"/>
        <w:jc w:val="center"/>
        <w:rPr>
          <w:rFonts w:ascii="GHEA Grapalat" w:hAnsi="GHEA Grapalat"/>
          <w:szCs w:val="22"/>
          <w:lang w:val="af-ZA"/>
        </w:rPr>
      </w:pPr>
      <w:r>
        <w:rPr>
          <w:rFonts w:ascii="GHEA Grapalat" w:hAnsi="GHEA Grapalat"/>
          <w:lang w:val="af-ZA"/>
        </w:rPr>
        <w:t>"Айнтап БА" НКО</w:t>
      </w:r>
      <w:r w:rsidR="000C400F"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187A51">
        <w:rPr>
          <w:rFonts w:ascii="GHEA Grapalat" w:hAnsi="GHEA Grapalat"/>
          <w:lang w:val="ru-RU"/>
        </w:rPr>
        <w:t>ДЕГОРАИК</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04BAC3A" w:rsidR="00096865" w:rsidRPr="00A71D81" w:rsidRDefault="00A2346B" w:rsidP="00A42C59">
      <w:pPr>
        <w:ind w:firstLine="567"/>
        <w:rPr>
          <w:rFonts w:ascii="GHEA Grapalat" w:hAnsi="GHEA Grapalat"/>
          <w:i/>
          <w:sz w:val="20"/>
          <w:lang w:val="af-ZA"/>
        </w:rPr>
      </w:pPr>
      <w:r>
        <w:rPr>
          <w:rFonts w:ascii="GHEA Grapalat" w:hAnsi="GHEA Grapalat"/>
          <w:lang w:val="af-ZA"/>
        </w:rPr>
        <w:t>ПРИГЛАШЕНИЕ К ПОДАЧЕ КОТИРОВКИ НА ЗАКУПКУ ЛЕКАРСТВЕННЫХ ПРЕПАРАТОВ ДЛЯ НУЖД НКО «АЙНТАП БА»</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269E5B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971966">
        <w:rPr>
          <w:rFonts w:ascii="GHEA Grapalat" w:hAnsi="GHEA Grapalat" w:cs="Times Armenian"/>
          <w:sz w:val="20"/>
          <w:lang w:val="af-ZA"/>
        </w:rPr>
        <w:t>ABA-GHAPSDB-25/03</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5CD3ED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право участвовать в процедуре, объявленной НКО «Айнтап БА» (далее – клиент)</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49A04AD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A2346B">
        <w:rPr>
          <w:rFonts w:ascii="GHEA Grapalat" w:hAnsi="GHEA Grapalat"/>
          <w:i w:val="0"/>
          <w:lang w:val="af-ZA"/>
        </w:rPr>
        <w:t>"Айнтап БА" НКО</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ДЕГОРАЙК (далее также именуемого продуктом), которые сгруппированы в «13</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5F052D" w:rsidRPr="00826E99" w14:paraId="75A7FD1F" w14:textId="77777777" w:rsidTr="00567B32">
        <w:tc>
          <w:tcPr>
            <w:tcW w:w="1447" w:type="dxa"/>
            <w:vAlign w:val="center"/>
          </w:tcPr>
          <w:p w14:paraId="4658DE21" w14:textId="77777777" w:rsidR="005F052D" w:rsidRPr="0043381D" w:rsidRDefault="005F052D"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2F78C71" w:rsidR="005F052D" w:rsidRPr="00281D2D" w:rsidRDefault="005F052D" w:rsidP="00567B32">
            <w:pPr>
              <w:jc w:val="center"/>
            </w:pPr>
            <w:r>
              <w:rPr>
                <w:rFonts w:ascii="Calibri" w:hAnsi="Calibri" w:cs="Calibri"/>
                <w:color w:val="000000"/>
                <w:sz w:val="22"/>
                <w:szCs w:val="22"/>
              </w:rPr>
              <w:t>110000</w:t>
            </w:r>
          </w:p>
        </w:tc>
        <w:tc>
          <w:tcPr>
            <w:tcW w:w="6777" w:type="dxa"/>
            <w:vAlign w:val="bottom"/>
          </w:tcPr>
          <w:p w14:paraId="0E914245" w14:textId="251FCF14" w:rsidR="005F052D" w:rsidRPr="00E6607A" w:rsidRDefault="005F052D" w:rsidP="00567B32">
            <w:pPr>
              <w:rPr>
                <w:rFonts w:ascii="Sylfaen" w:hAnsi="Sylfaen" w:cs="Calibri"/>
                <w:sz w:val="20"/>
                <w:szCs w:val="20"/>
              </w:rPr>
            </w:pPr>
            <w:r>
              <w:rPr>
                <w:rFonts w:ascii="GHEA Grapalat" w:hAnsi="GHEA Grapalat" w:cs="Calibri"/>
                <w:color w:val="000000"/>
                <w:sz w:val="20"/>
                <w:szCs w:val="20"/>
              </w:rPr>
              <w:t>Бисопролол + периндоприл 5 мг + 5 мг Престилол</w:t>
            </w:r>
          </w:p>
        </w:tc>
      </w:tr>
      <w:tr w:rsidR="005F052D" w:rsidRPr="00E62C3C" w14:paraId="5900C8C0" w14:textId="77777777" w:rsidTr="00C16440">
        <w:tc>
          <w:tcPr>
            <w:tcW w:w="1447" w:type="dxa"/>
            <w:tcBorders>
              <w:top w:val="single" w:sz="4" w:space="0" w:color="auto"/>
              <w:bottom w:val="single" w:sz="4" w:space="0" w:color="auto"/>
            </w:tcBorders>
            <w:vAlign w:val="center"/>
          </w:tcPr>
          <w:p w14:paraId="0A9DBBE0" w14:textId="08C1C52A"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4DD3B047"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81420</w:t>
            </w:r>
          </w:p>
        </w:tc>
        <w:tc>
          <w:tcPr>
            <w:tcW w:w="6777" w:type="dxa"/>
            <w:tcBorders>
              <w:top w:val="single" w:sz="4" w:space="0" w:color="auto"/>
              <w:bottom w:val="single" w:sz="4" w:space="0" w:color="auto"/>
            </w:tcBorders>
            <w:vAlign w:val="center"/>
          </w:tcPr>
          <w:p w14:paraId="2A17400C" w14:textId="50580390"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Ацетилсалициловая кислота 100 мг</w:t>
            </w:r>
          </w:p>
        </w:tc>
      </w:tr>
      <w:tr w:rsidR="005F052D" w:rsidRPr="00E62C3C" w14:paraId="3DC38686" w14:textId="77777777" w:rsidTr="00C16440">
        <w:tc>
          <w:tcPr>
            <w:tcW w:w="1447" w:type="dxa"/>
            <w:tcBorders>
              <w:top w:val="single" w:sz="4" w:space="0" w:color="auto"/>
              <w:bottom w:val="single" w:sz="4" w:space="0" w:color="auto"/>
            </w:tcBorders>
            <w:vAlign w:val="center"/>
          </w:tcPr>
          <w:p w14:paraId="22181487" w14:textId="0CB5A3E5"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0D83BF6" w14:textId="4D1E7CD8"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97500</w:t>
            </w:r>
          </w:p>
        </w:tc>
        <w:tc>
          <w:tcPr>
            <w:tcW w:w="6777" w:type="dxa"/>
            <w:tcBorders>
              <w:top w:val="single" w:sz="4" w:space="0" w:color="auto"/>
              <w:bottom w:val="single" w:sz="4" w:space="0" w:color="auto"/>
            </w:tcBorders>
            <w:vAlign w:val="center"/>
          </w:tcPr>
          <w:p w14:paraId="528119B1" w14:textId="5B8D8839"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Кальций + холекальциферол 1000 + 22 мг</w:t>
            </w:r>
          </w:p>
        </w:tc>
      </w:tr>
      <w:tr w:rsidR="005F052D" w:rsidRPr="00E62C3C" w14:paraId="3CA72434" w14:textId="77777777" w:rsidTr="00C16440">
        <w:tc>
          <w:tcPr>
            <w:tcW w:w="1447" w:type="dxa"/>
            <w:tcBorders>
              <w:top w:val="single" w:sz="4" w:space="0" w:color="auto"/>
              <w:bottom w:val="single" w:sz="4" w:space="0" w:color="auto"/>
            </w:tcBorders>
            <w:vAlign w:val="center"/>
          </w:tcPr>
          <w:p w14:paraId="11DEA894" w14:textId="2F5D452D"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5F5FB4D" w14:textId="25A83746"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233340</w:t>
            </w:r>
          </w:p>
        </w:tc>
        <w:tc>
          <w:tcPr>
            <w:tcW w:w="6777" w:type="dxa"/>
            <w:tcBorders>
              <w:top w:val="single" w:sz="4" w:space="0" w:color="auto"/>
              <w:bottom w:val="single" w:sz="4" w:space="0" w:color="auto"/>
            </w:tcBorders>
            <w:vAlign w:val="center"/>
          </w:tcPr>
          <w:p w14:paraId="68B68207" w14:textId="5FAFD589"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Периндоприл + индапамид + амлодипин 8+2,5+5 мг</w:t>
            </w:r>
          </w:p>
        </w:tc>
      </w:tr>
      <w:tr w:rsidR="005F052D" w:rsidRPr="00E62C3C" w14:paraId="7D62D66D" w14:textId="77777777" w:rsidTr="00C16440">
        <w:tc>
          <w:tcPr>
            <w:tcW w:w="1447" w:type="dxa"/>
            <w:tcBorders>
              <w:top w:val="single" w:sz="4" w:space="0" w:color="auto"/>
              <w:bottom w:val="single" w:sz="4" w:space="0" w:color="auto"/>
            </w:tcBorders>
            <w:vAlign w:val="center"/>
          </w:tcPr>
          <w:p w14:paraId="41044946" w14:textId="28339463"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C7BE2DC" w14:textId="415D32E0"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616000</w:t>
            </w:r>
          </w:p>
        </w:tc>
        <w:tc>
          <w:tcPr>
            <w:tcW w:w="6777" w:type="dxa"/>
            <w:tcBorders>
              <w:top w:val="single" w:sz="4" w:space="0" w:color="auto"/>
              <w:bottom w:val="single" w:sz="4" w:space="0" w:color="auto"/>
            </w:tcBorders>
            <w:vAlign w:val="center"/>
          </w:tcPr>
          <w:p w14:paraId="17BB095C" w14:textId="779FD902"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Пириндоприл/индапамид 8/10/2</w:t>
            </w:r>
            <w:r>
              <w:rPr>
                <w:rFonts w:ascii="Cambria Math" w:hAnsi="Cambria Math" w:cs="Cambria Math"/>
                <w:color w:val="000000"/>
              </w:rPr>
              <w:t>․</w:t>
            </w:r>
            <w:r>
              <w:rPr>
                <w:rFonts w:ascii="GHEA Grapalat" w:hAnsi="GHEA Grapalat" w:cs="Calibri"/>
                <w:color w:val="000000"/>
              </w:rPr>
              <w:t xml:space="preserve">5</w:t>
            </w:r>
            <w:r>
              <w:rPr>
                <w:rFonts w:ascii="GHEA Grapalat" w:hAnsi="GHEA Grapalat" w:cs="GHEA Grapalat"/>
                <w:color w:val="000000"/>
              </w:rPr>
              <w:t>м</w:t>
            </w:r>
            <w:r>
              <w:rPr>
                <w:rFonts w:ascii="GHEA Grapalat" w:hAnsi="GHEA Grapalat" w:cs="Calibri"/>
                <w:color w:val="000000"/>
              </w:rPr>
              <w:t>с</w:t>
            </w:r>
          </w:p>
        </w:tc>
      </w:tr>
      <w:tr w:rsidR="005F052D" w:rsidRPr="00E62C3C" w14:paraId="23294E6D" w14:textId="77777777" w:rsidTr="00C16440">
        <w:tc>
          <w:tcPr>
            <w:tcW w:w="1447" w:type="dxa"/>
            <w:tcBorders>
              <w:top w:val="single" w:sz="4" w:space="0" w:color="auto"/>
              <w:bottom w:val="single" w:sz="4" w:space="0" w:color="auto"/>
            </w:tcBorders>
            <w:vAlign w:val="center"/>
          </w:tcPr>
          <w:p w14:paraId="52CC802C" w14:textId="5DD06005"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0A5DFF9D" w14:textId="2F7588ED"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165000</w:t>
            </w:r>
          </w:p>
        </w:tc>
        <w:tc>
          <w:tcPr>
            <w:tcW w:w="6777" w:type="dxa"/>
            <w:tcBorders>
              <w:top w:val="single" w:sz="4" w:space="0" w:color="auto"/>
              <w:bottom w:val="single" w:sz="4" w:space="0" w:color="auto"/>
            </w:tcBorders>
            <w:vAlign w:val="center"/>
          </w:tcPr>
          <w:p w14:paraId="5323E587" w14:textId="4A5525AD"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Ибупрофен 400 мг,</w:t>
            </w:r>
          </w:p>
        </w:tc>
      </w:tr>
      <w:tr w:rsidR="005F052D" w:rsidRPr="00E62C3C" w14:paraId="234EA52D" w14:textId="77777777" w:rsidTr="00C16440">
        <w:tc>
          <w:tcPr>
            <w:tcW w:w="1447" w:type="dxa"/>
            <w:tcBorders>
              <w:top w:val="single" w:sz="4" w:space="0" w:color="auto"/>
              <w:bottom w:val="single" w:sz="4" w:space="0" w:color="auto"/>
            </w:tcBorders>
            <w:vAlign w:val="center"/>
          </w:tcPr>
          <w:p w14:paraId="202AC6CC" w14:textId="1E0099A7"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41949D7" w14:textId="4B12C5DD"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380000</w:t>
            </w:r>
          </w:p>
        </w:tc>
        <w:tc>
          <w:tcPr>
            <w:tcW w:w="6777" w:type="dxa"/>
            <w:tcBorders>
              <w:top w:val="single" w:sz="4" w:space="0" w:color="auto"/>
              <w:bottom w:val="single" w:sz="4" w:space="0" w:color="auto"/>
            </w:tcBorders>
            <w:vAlign w:val="center"/>
          </w:tcPr>
          <w:p w14:paraId="79328CC0" w14:textId="3F9332BE"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Метипред 16 мг</w:t>
            </w:r>
          </w:p>
        </w:tc>
      </w:tr>
      <w:tr w:rsidR="005F052D" w:rsidRPr="00E62C3C" w14:paraId="1E48B408" w14:textId="77777777" w:rsidTr="00C16440">
        <w:tc>
          <w:tcPr>
            <w:tcW w:w="1447" w:type="dxa"/>
            <w:tcBorders>
              <w:top w:val="single" w:sz="4" w:space="0" w:color="auto"/>
              <w:bottom w:val="single" w:sz="4" w:space="0" w:color="auto"/>
            </w:tcBorders>
            <w:vAlign w:val="center"/>
          </w:tcPr>
          <w:p w14:paraId="59C08385" w14:textId="18135C7C"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49825929" w14:textId="2A3D79FE"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135720</w:t>
            </w:r>
          </w:p>
        </w:tc>
        <w:tc>
          <w:tcPr>
            <w:tcW w:w="6777" w:type="dxa"/>
            <w:tcBorders>
              <w:top w:val="single" w:sz="4" w:space="0" w:color="auto"/>
              <w:bottom w:val="single" w:sz="4" w:space="0" w:color="auto"/>
            </w:tcBorders>
            <w:vAlign w:val="center"/>
          </w:tcPr>
          <w:p w14:paraId="28A35D8D" w14:textId="0D0E7526"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Пантопразол 40 мг</w:t>
            </w:r>
          </w:p>
        </w:tc>
      </w:tr>
      <w:tr w:rsidR="005F052D" w:rsidRPr="00E62C3C" w14:paraId="433AF8EB" w14:textId="77777777" w:rsidTr="00C16440">
        <w:tc>
          <w:tcPr>
            <w:tcW w:w="1447" w:type="dxa"/>
            <w:tcBorders>
              <w:top w:val="single" w:sz="4" w:space="0" w:color="auto"/>
              <w:bottom w:val="single" w:sz="4" w:space="0" w:color="auto"/>
            </w:tcBorders>
            <w:vAlign w:val="center"/>
          </w:tcPr>
          <w:p w14:paraId="022B23EC" w14:textId="39CFB918"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4C0DCBE2" w14:textId="137DBC6C"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190000</w:t>
            </w:r>
          </w:p>
        </w:tc>
        <w:tc>
          <w:tcPr>
            <w:tcW w:w="6777" w:type="dxa"/>
            <w:tcBorders>
              <w:top w:val="single" w:sz="4" w:space="0" w:color="auto"/>
              <w:bottom w:val="single" w:sz="4" w:space="0" w:color="auto"/>
            </w:tcBorders>
            <w:vAlign w:val="center"/>
          </w:tcPr>
          <w:p w14:paraId="48536AF4" w14:textId="7EB0E946"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Аторис 20 мг</w:t>
            </w:r>
          </w:p>
        </w:tc>
      </w:tr>
      <w:tr w:rsidR="005F052D" w:rsidRPr="00E62C3C" w14:paraId="758A1AE3" w14:textId="77777777" w:rsidTr="00C16440">
        <w:tc>
          <w:tcPr>
            <w:tcW w:w="1447" w:type="dxa"/>
            <w:tcBorders>
              <w:top w:val="single" w:sz="4" w:space="0" w:color="auto"/>
              <w:bottom w:val="single" w:sz="4" w:space="0" w:color="auto"/>
            </w:tcBorders>
            <w:vAlign w:val="center"/>
          </w:tcPr>
          <w:p w14:paraId="25BAF87F" w14:textId="70FCA276"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0DBEE84" w14:textId="59B24915"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122000</w:t>
            </w:r>
          </w:p>
        </w:tc>
        <w:tc>
          <w:tcPr>
            <w:tcW w:w="6777" w:type="dxa"/>
            <w:tcBorders>
              <w:top w:val="single" w:sz="4" w:space="0" w:color="auto"/>
              <w:bottom w:val="single" w:sz="4" w:space="0" w:color="auto"/>
            </w:tcBorders>
            <w:vAlign w:val="center"/>
          </w:tcPr>
          <w:p w14:paraId="6059F147" w14:textId="63F224A7"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Амиодарон 200 мг</w:t>
            </w:r>
          </w:p>
        </w:tc>
      </w:tr>
      <w:tr w:rsidR="005F052D" w:rsidRPr="00E62C3C" w14:paraId="5DD4411E" w14:textId="77777777" w:rsidTr="00C16440">
        <w:tc>
          <w:tcPr>
            <w:tcW w:w="1447" w:type="dxa"/>
            <w:tcBorders>
              <w:top w:val="single" w:sz="4" w:space="0" w:color="auto"/>
              <w:bottom w:val="single" w:sz="4" w:space="0" w:color="auto"/>
            </w:tcBorders>
            <w:vAlign w:val="center"/>
          </w:tcPr>
          <w:p w14:paraId="4DFE81AB" w14:textId="26F1736B"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7C15FCD" w14:textId="27AAA045"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19800</w:t>
            </w:r>
          </w:p>
        </w:tc>
        <w:tc>
          <w:tcPr>
            <w:tcW w:w="6777" w:type="dxa"/>
            <w:tcBorders>
              <w:top w:val="single" w:sz="4" w:space="0" w:color="auto"/>
              <w:bottom w:val="single" w:sz="4" w:space="0" w:color="auto"/>
            </w:tcBorders>
            <w:vAlign w:val="center"/>
          </w:tcPr>
          <w:p w14:paraId="10851DC8" w14:textId="5B750F2E"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 xml:space="preserve">Левотироксин 50 мкг</w:t>
            </w:r>
          </w:p>
        </w:tc>
      </w:tr>
      <w:tr w:rsidR="005F052D" w:rsidRPr="00E62C3C" w14:paraId="7C52228D" w14:textId="77777777" w:rsidTr="00C16440">
        <w:tc>
          <w:tcPr>
            <w:tcW w:w="1447" w:type="dxa"/>
            <w:tcBorders>
              <w:top w:val="single" w:sz="4" w:space="0" w:color="auto"/>
              <w:bottom w:val="single" w:sz="4" w:space="0" w:color="auto"/>
            </w:tcBorders>
            <w:vAlign w:val="center"/>
          </w:tcPr>
          <w:p w14:paraId="67751DC3" w14:textId="17E58EBD"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3039E61" w14:textId="57D33149"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63000</w:t>
            </w:r>
          </w:p>
        </w:tc>
        <w:tc>
          <w:tcPr>
            <w:tcW w:w="6777" w:type="dxa"/>
            <w:tcBorders>
              <w:top w:val="single" w:sz="4" w:space="0" w:color="auto"/>
              <w:bottom w:val="single" w:sz="4" w:space="0" w:color="auto"/>
            </w:tcBorders>
            <w:vAlign w:val="center"/>
          </w:tcPr>
          <w:p w14:paraId="0CDFAF3B" w14:textId="34D442DC"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Бисопролол 5 мг</w:t>
            </w:r>
          </w:p>
        </w:tc>
      </w:tr>
      <w:tr w:rsidR="005F052D" w:rsidRPr="00E62C3C" w14:paraId="26EBA09C" w14:textId="77777777" w:rsidTr="00C16440">
        <w:tc>
          <w:tcPr>
            <w:tcW w:w="1447" w:type="dxa"/>
            <w:tcBorders>
              <w:top w:val="single" w:sz="4" w:space="0" w:color="auto"/>
              <w:bottom w:val="single" w:sz="4" w:space="0" w:color="auto"/>
            </w:tcBorders>
            <w:vAlign w:val="center"/>
          </w:tcPr>
          <w:p w14:paraId="771FA13A" w14:textId="5CA1AB58" w:rsidR="005F052D" w:rsidRPr="005F052D" w:rsidRDefault="005F052D"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379256F" w14:textId="5C169C87" w:rsidR="005F052D" w:rsidRDefault="005F052D" w:rsidP="00567B32">
            <w:pPr>
              <w:jc w:val="center"/>
              <w:rPr>
                <w:rFonts w:ascii="Calibri" w:hAnsi="Calibri" w:cs="Calibri"/>
                <w:color w:val="000000"/>
                <w:sz w:val="22"/>
                <w:szCs w:val="22"/>
              </w:rPr>
            </w:pPr>
            <w:r>
              <w:rPr>
                <w:rFonts w:ascii="Calibri" w:hAnsi="Calibri" w:cs="Calibri"/>
                <w:color w:val="000000"/>
                <w:sz w:val="22"/>
                <w:szCs w:val="22"/>
              </w:rPr>
              <w:t>107250</w:t>
            </w:r>
          </w:p>
        </w:tc>
        <w:tc>
          <w:tcPr>
            <w:tcW w:w="6777" w:type="dxa"/>
            <w:tcBorders>
              <w:top w:val="single" w:sz="4" w:space="0" w:color="auto"/>
              <w:bottom w:val="single" w:sz="4" w:space="0" w:color="auto"/>
            </w:tcBorders>
            <w:vAlign w:val="center"/>
          </w:tcPr>
          <w:p w14:paraId="299DD470" w14:textId="4E15C205" w:rsidR="005F052D" w:rsidRDefault="005F052D" w:rsidP="00567B32">
            <w:pPr>
              <w:pStyle w:val="23"/>
              <w:spacing w:line="240" w:lineRule="auto"/>
              <w:ind w:firstLine="0"/>
              <w:rPr>
                <w:rFonts w:ascii="Calibri" w:hAnsi="Calibri" w:cs="Calibri"/>
                <w:color w:val="000000"/>
                <w:sz w:val="22"/>
                <w:szCs w:val="22"/>
              </w:rPr>
            </w:pPr>
            <w:r>
              <w:rPr>
                <w:rFonts w:ascii="GHEA Grapalat" w:hAnsi="GHEA Grapalat" w:cs="Calibri"/>
                <w:color w:val="000000"/>
              </w:rPr>
              <w:t>Торасемид 5 мг</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6C968AF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10:00 часов «7-го» дня со дня опубликования объявления и приглашения на проведение настоящей процедуры в бюллетене по адресу: Араратская область, село Айнтап, 6-я улица, дом 49.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ЗАЯВОК ДЛЯ ВНЕСЕНИЯ ИЗМЕНЕНИЙ В ЗАЯВКИ</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1F173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в 10:00 часов на 7-й день со дня публикации объявления о настоящей процедуре 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банковской гарантией или денежными средствами, то данное обстоятельство будет считаться нарушением обязательств участника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31DA65B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"АБА-ГХАПСДБ-25/03"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12FCBAF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"АБА-ГХАПСДБ-25/03"</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17E13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ОЦЕНКУ с кодом «ABA-GHAPSDB-25/03»*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6A2B67A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71966">
        <w:rPr>
          <w:rFonts w:ascii="GHEA Grapalat" w:hAnsi="GHEA Grapalat" w:cs="Sylfaen"/>
          <w:sz w:val="22"/>
          <w:szCs w:val="22"/>
          <w:lang w:val="hy-AM"/>
        </w:rPr>
        <w:t>ABA-GHAPSDB-25/03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6298C94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"АБА-ГХАПСДБ-25/03"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6AB1F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"АБА-ГХАПСДБ-25/03"*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по дозировке, ниже приведено полное описание предлагаемого им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33094BD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"АБА-ГХАПСДБ-25/03"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2E5FB96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"АБА-ГХАПСДБ-25/03"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45BF1B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КОММЕРЧЕСКОЕ ПРЕДЛОЖЕНИЕ с кодом «ABA-GHAPSDB-25/03»*,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7196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97196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7196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7196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2877959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"АБА-ГХАПСДБ-25/03"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7196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7196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97196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97196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7196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7BAA6B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"ABA-GHAPSDB-25/03"*</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Ընկերությունը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7196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7196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97196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97196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7196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D77C59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"ABA-GHAPSDB-25/03"*</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3E4C997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971966">
        <w:rPr>
          <w:rFonts w:ascii="GHEA Grapalat" w:hAnsi="GHEA Grapalat" w:cs="Sylfaen"/>
          <w:b/>
          <w:lang w:val="hy-AM"/>
        </w:rPr>
        <w:t>ABA-GHAPSDB-25/03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товара Продавцом в срок, указанный в договоре, отказаться от товара, если сроки поставки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до вступления договора в силу. 01. 09. 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1830C5" w:rsidRPr="00A2346B" w14:paraId="62BDADB4" w14:textId="77777777" w:rsidTr="00C928CC">
        <w:trPr>
          <w:cantSplit/>
          <w:trHeight w:val="1134"/>
        </w:trPr>
        <w:tc>
          <w:tcPr>
            <w:tcW w:w="989" w:type="dxa"/>
            <w:vAlign w:val="center"/>
          </w:tcPr>
          <w:p w14:paraId="4D29D249" w14:textId="755A874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w:t>
            </w:r>
          </w:p>
        </w:tc>
        <w:tc>
          <w:tcPr>
            <w:tcW w:w="1876" w:type="dxa"/>
            <w:vAlign w:val="center"/>
          </w:tcPr>
          <w:p w14:paraId="5875207F" w14:textId="6499E0F2"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1275" w:type="dxa"/>
            <w:vAlign w:val="bottom"/>
          </w:tcPr>
          <w:p w14:paraId="206C8A25" w14:textId="7E579161"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Бисопролол + периндоприл 5 мг + 5 мг Престилол</w:t>
            </w:r>
          </w:p>
        </w:tc>
        <w:tc>
          <w:tcPr>
            <w:tcW w:w="1134" w:type="dxa"/>
            <w:vAlign w:val="center"/>
          </w:tcPr>
          <w:p w14:paraId="7EFC7764" w14:textId="77777777" w:rsidR="001830C5" w:rsidRPr="005B4E61" w:rsidRDefault="001830C5" w:rsidP="00567B32">
            <w:pPr>
              <w:rPr>
                <w:rFonts w:ascii="GHEA Grapalat" w:hAnsi="GHEA Grapalat"/>
                <w:sz w:val="16"/>
                <w:szCs w:val="16"/>
                <w:lang w:val="hy-AM"/>
              </w:rPr>
            </w:pPr>
          </w:p>
        </w:tc>
        <w:tc>
          <w:tcPr>
            <w:tcW w:w="4536" w:type="dxa"/>
          </w:tcPr>
          <w:p w14:paraId="61F69F11" w14:textId="77777777" w:rsidR="001830C5" w:rsidRDefault="001830C5" w:rsidP="001830C5">
            <w:pPr>
              <w:jc w:val="center"/>
              <w:rPr>
                <w:rFonts w:ascii="GHEA Grapalat" w:hAnsi="GHEA Grapalat" w:cs="Calibri"/>
                <w:color w:val="000000"/>
                <w:sz w:val="20"/>
                <w:szCs w:val="20"/>
                <w:lang w:val="ru-RU"/>
              </w:rPr>
            </w:pPr>
            <w:r w:rsidRPr="001830C5">
              <w:rPr>
                <w:rFonts w:ascii="GHEA Grapalat" w:hAnsi="GHEA Grapalat" w:cs="Calibri"/>
                <w:color w:val="000000"/>
                <w:sz w:val="20"/>
                <w:szCs w:val="20"/>
                <w:lang w:val="hy-AM"/>
              </w:rPr>
              <w:t>Бисопролол + периндоприл 5 мг + 5 мг Престилол</w:t>
            </w:r>
          </w:p>
          <w:p w14:paraId="367D423F" w14:textId="5D33120C" w:rsidR="001830C5" w:rsidRPr="001830C5" w:rsidRDefault="001830C5" w:rsidP="001830C5">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7E633BBB" w14:textId="53971237" w:rsidR="001830C5" w:rsidRPr="001830C5" w:rsidRDefault="001830C5" w:rsidP="00567B32">
            <w:pPr>
              <w:jc w:val="center"/>
              <w:rPr>
                <w:rFonts w:ascii="GHEA Grapalat" w:hAnsi="GHEA Grapalat"/>
                <w:sz w:val="16"/>
                <w:szCs w:val="16"/>
                <w:lang w:val="hy-AM"/>
              </w:rPr>
            </w:pPr>
            <w:r>
              <w:rPr>
                <w:rFonts w:ascii="GHEA Grapalat" w:hAnsi="GHEA Grapalat" w:cs="Calibri"/>
                <w:i/>
                <w:iCs/>
                <w:color w:val="000000"/>
                <w:sz w:val="20"/>
                <w:szCs w:val="20"/>
              </w:rPr>
              <w:t>кусок</w:t>
            </w:r>
          </w:p>
        </w:tc>
        <w:tc>
          <w:tcPr>
            <w:tcW w:w="851" w:type="dxa"/>
            <w:vAlign w:val="center"/>
          </w:tcPr>
          <w:p w14:paraId="3FF774C3" w14:textId="77777777" w:rsidR="001830C5" w:rsidRPr="001830C5" w:rsidRDefault="001830C5" w:rsidP="00567B32">
            <w:pPr>
              <w:jc w:val="center"/>
              <w:rPr>
                <w:rFonts w:ascii="GHEA Grapalat" w:hAnsi="GHEA Grapalat" w:cs="Arial"/>
                <w:sz w:val="16"/>
                <w:szCs w:val="16"/>
                <w:lang w:val="hy-AM"/>
              </w:rPr>
            </w:pPr>
          </w:p>
        </w:tc>
        <w:tc>
          <w:tcPr>
            <w:tcW w:w="850" w:type="dxa"/>
            <w:vAlign w:val="center"/>
          </w:tcPr>
          <w:p w14:paraId="13473230" w14:textId="77777777" w:rsidR="001830C5" w:rsidRPr="001830C5" w:rsidRDefault="001830C5" w:rsidP="00567B32">
            <w:pPr>
              <w:jc w:val="center"/>
              <w:rPr>
                <w:rFonts w:ascii="GHEA Grapalat" w:hAnsi="GHEA Grapalat" w:cs="Arial"/>
                <w:sz w:val="16"/>
                <w:szCs w:val="16"/>
                <w:lang w:val="hy-AM"/>
              </w:rPr>
            </w:pPr>
          </w:p>
        </w:tc>
        <w:tc>
          <w:tcPr>
            <w:tcW w:w="709" w:type="dxa"/>
            <w:vAlign w:val="center"/>
          </w:tcPr>
          <w:p w14:paraId="2D5D0AA5" w14:textId="61685695" w:rsidR="001830C5" w:rsidRPr="001830C5" w:rsidRDefault="001830C5" w:rsidP="00567B32">
            <w:pPr>
              <w:jc w:val="center"/>
              <w:rPr>
                <w:rFonts w:ascii="Calibri" w:hAnsi="Calibri" w:cs="Calibri"/>
                <w:color w:val="000000"/>
                <w:sz w:val="22"/>
                <w:szCs w:val="22"/>
                <w:lang w:val="hy-AM"/>
              </w:rPr>
            </w:pPr>
            <w:r>
              <w:rPr>
                <w:rFonts w:ascii="GHEA Grapalat" w:hAnsi="GHEA Grapalat" w:cs="Calibri"/>
                <w:color w:val="000000"/>
                <w:sz w:val="20"/>
                <w:szCs w:val="20"/>
              </w:rPr>
              <w:t>1000</w:t>
            </w:r>
          </w:p>
        </w:tc>
        <w:tc>
          <w:tcPr>
            <w:tcW w:w="738" w:type="dxa"/>
          </w:tcPr>
          <w:p w14:paraId="656E200D" w14:textId="646FB4B7"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4CD070D5" w14:textId="2C74C0CD"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73857A9C" w14:textId="161536AB"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6561963D" w14:textId="77777777" w:rsidTr="00C928CC">
        <w:trPr>
          <w:cantSplit/>
          <w:trHeight w:val="1134"/>
        </w:trPr>
        <w:tc>
          <w:tcPr>
            <w:tcW w:w="989" w:type="dxa"/>
            <w:vAlign w:val="center"/>
          </w:tcPr>
          <w:p w14:paraId="0F060607" w14:textId="2D039FF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2</w:t>
            </w:r>
          </w:p>
        </w:tc>
        <w:tc>
          <w:tcPr>
            <w:tcW w:w="1876" w:type="dxa"/>
            <w:vAlign w:val="center"/>
          </w:tcPr>
          <w:p w14:paraId="7522040B" w14:textId="007144E8"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33661121</w:t>
            </w:r>
          </w:p>
        </w:tc>
        <w:tc>
          <w:tcPr>
            <w:tcW w:w="1275" w:type="dxa"/>
            <w:vAlign w:val="center"/>
          </w:tcPr>
          <w:p w14:paraId="35022178" w14:textId="146D25C4"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Ацетилсалициловая кислота 100 мг</w:t>
            </w:r>
          </w:p>
        </w:tc>
        <w:tc>
          <w:tcPr>
            <w:tcW w:w="1134" w:type="dxa"/>
            <w:vAlign w:val="center"/>
          </w:tcPr>
          <w:p w14:paraId="2DCABBA8" w14:textId="77777777" w:rsidR="001830C5" w:rsidRPr="005B4E61" w:rsidRDefault="001830C5" w:rsidP="00567B32">
            <w:pPr>
              <w:rPr>
                <w:rFonts w:ascii="GHEA Grapalat" w:hAnsi="GHEA Grapalat"/>
                <w:sz w:val="16"/>
                <w:szCs w:val="16"/>
                <w:lang w:val="hy-AM"/>
              </w:rPr>
            </w:pPr>
          </w:p>
        </w:tc>
        <w:tc>
          <w:tcPr>
            <w:tcW w:w="4536" w:type="dxa"/>
            <w:vAlign w:val="center"/>
          </w:tcPr>
          <w:p w14:paraId="0B484089"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Ацетилсалициловая кислота 100 мг</w:t>
            </w:r>
          </w:p>
          <w:p w14:paraId="558DE54F" w14:textId="6DE08A01"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3FA2FA44" w14:textId="65A2A544"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6A67D220" w14:textId="77777777" w:rsidR="001830C5" w:rsidRPr="005B4E61" w:rsidRDefault="001830C5" w:rsidP="00567B32">
            <w:pPr>
              <w:jc w:val="center"/>
              <w:rPr>
                <w:rFonts w:ascii="GHEA Grapalat" w:hAnsi="GHEA Grapalat" w:cs="Arial"/>
                <w:sz w:val="16"/>
                <w:szCs w:val="16"/>
              </w:rPr>
            </w:pPr>
          </w:p>
        </w:tc>
        <w:tc>
          <w:tcPr>
            <w:tcW w:w="850" w:type="dxa"/>
            <w:vAlign w:val="center"/>
          </w:tcPr>
          <w:p w14:paraId="2BF50425" w14:textId="77777777" w:rsidR="001830C5" w:rsidRPr="005B4E61" w:rsidRDefault="001830C5" w:rsidP="00567B32">
            <w:pPr>
              <w:jc w:val="center"/>
              <w:rPr>
                <w:rFonts w:ascii="GHEA Grapalat" w:hAnsi="GHEA Grapalat" w:cs="Arial"/>
                <w:sz w:val="16"/>
                <w:szCs w:val="16"/>
              </w:rPr>
            </w:pPr>
          </w:p>
        </w:tc>
        <w:tc>
          <w:tcPr>
            <w:tcW w:w="709" w:type="dxa"/>
            <w:vAlign w:val="center"/>
          </w:tcPr>
          <w:p w14:paraId="71ACD635" w14:textId="7ACE8E2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0EA29622" w14:textId="46DEE875"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0E6658F7" w14:textId="70889C07"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076FC191" w14:textId="43D6BC58"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27811CBA" w14:textId="77777777" w:rsidTr="00C928CC">
        <w:trPr>
          <w:cantSplit/>
          <w:trHeight w:val="1134"/>
        </w:trPr>
        <w:tc>
          <w:tcPr>
            <w:tcW w:w="989" w:type="dxa"/>
            <w:vAlign w:val="center"/>
          </w:tcPr>
          <w:p w14:paraId="086DAF5A" w14:textId="7F1D323A"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3</w:t>
            </w:r>
          </w:p>
        </w:tc>
        <w:tc>
          <w:tcPr>
            <w:tcW w:w="1876" w:type="dxa"/>
            <w:vAlign w:val="center"/>
          </w:tcPr>
          <w:p w14:paraId="72ECB8D4" w14:textId="3A4E8D7F"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33691231</w:t>
            </w:r>
          </w:p>
        </w:tc>
        <w:tc>
          <w:tcPr>
            <w:tcW w:w="1275" w:type="dxa"/>
            <w:vAlign w:val="center"/>
          </w:tcPr>
          <w:p w14:paraId="7E7B9280" w14:textId="72971671"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Кальций + холекальциферол 1000 + 22 мг</w:t>
            </w:r>
          </w:p>
        </w:tc>
        <w:tc>
          <w:tcPr>
            <w:tcW w:w="1134" w:type="dxa"/>
            <w:vAlign w:val="center"/>
          </w:tcPr>
          <w:p w14:paraId="65B03182" w14:textId="77777777" w:rsidR="001830C5" w:rsidRPr="005B4E61" w:rsidRDefault="001830C5" w:rsidP="00567B32">
            <w:pPr>
              <w:rPr>
                <w:rFonts w:ascii="GHEA Grapalat" w:hAnsi="GHEA Grapalat"/>
                <w:sz w:val="16"/>
                <w:szCs w:val="16"/>
                <w:lang w:val="hy-AM"/>
              </w:rPr>
            </w:pPr>
          </w:p>
        </w:tc>
        <w:tc>
          <w:tcPr>
            <w:tcW w:w="4536" w:type="dxa"/>
            <w:vAlign w:val="center"/>
          </w:tcPr>
          <w:p w14:paraId="5A1B3815"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Кальций + холекальциферол 1000 + 22 мг</w:t>
            </w:r>
          </w:p>
          <w:p w14:paraId="33682F8E" w14:textId="614350DF"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3EF52092" w14:textId="2BAB0103"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5CEF4D8A" w14:textId="77777777" w:rsidR="001830C5" w:rsidRPr="005B4E61" w:rsidRDefault="001830C5" w:rsidP="00567B32">
            <w:pPr>
              <w:jc w:val="center"/>
              <w:rPr>
                <w:rFonts w:ascii="GHEA Grapalat" w:hAnsi="GHEA Grapalat" w:cs="Arial"/>
                <w:sz w:val="16"/>
                <w:szCs w:val="16"/>
              </w:rPr>
            </w:pPr>
          </w:p>
        </w:tc>
        <w:tc>
          <w:tcPr>
            <w:tcW w:w="850" w:type="dxa"/>
            <w:vAlign w:val="center"/>
          </w:tcPr>
          <w:p w14:paraId="637E926E" w14:textId="77777777" w:rsidR="001830C5" w:rsidRPr="005B4E61" w:rsidRDefault="001830C5" w:rsidP="00567B32">
            <w:pPr>
              <w:jc w:val="center"/>
              <w:rPr>
                <w:rFonts w:ascii="GHEA Grapalat" w:hAnsi="GHEA Grapalat" w:cs="Arial"/>
                <w:sz w:val="16"/>
                <w:szCs w:val="16"/>
              </w:rPr>
            </w:pPr>
          </w:p>
        </w:tc>
        <w:tc>
          <w:tcPr>
            <w:tcW w:w="709" w:type="dxa"/>
            <w:vAlign w:val="center"/>
          </w:tcPr>
          <w:p w14:paraId="09C46400" w14:textId="612F9FCB"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E3D05E7" w14:textId="200442EE"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161847B6" w14:textId="5E88587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3C83CDF6" w14:textId="2FB682F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17C56822" w14:textId="77777777" w:rsidTr="00C928CC">
        <w:trPr>
          <w:cantSplit/>
          <w:trHeight w:val="1134"/>
        </w:trPr>
        <w:tc>
          <w:tcPr>
            <w:tcW w:w="989" w:type="dxa"/>
            <w:vAlign w:val="center"/>
          </w:tcPr>
          <w:p w14:paraId="4B763D6F" w14:textId="1E1CD74E"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4</w:t>
            </w:r>
          </w:p>
        </w:tc>
        <w:tc>
          <w:tcPr>
            <w:tcW w:w="1876" w:type="dxa"/>
            <w:vAlign w:val="center"/>
          </w:tcPr>
          <w:p w14:paraId="121FA684" w14:textId="2944D25B"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33621764</w:t>
            </w:r>
          </w:p>
        </w:tc>
        <w:tc>
          <w:tcPr>
            <w:tcW w:w="1275" w:type="dxa"/>
            <w:vAlign w:val="center"/>
          </w:tcPr>
          <w:p w14:paraId="6343CB9A" w14:textId="5046B6B6"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Периндоприл + индапамид + амлодипин 8+2,5+5 мг</w:t>
            </w:r>
          </w:p>
        </w:tc>
        <w:tc>
          <w:tcPr>
            <w:tcW w:w="1134" w:type="dxa"/>
            <w:vAlign w:val="center"/>
          </w:tcPr>
          <w:p w14:paraId="3AE6AEE2" w14:textId="77777777" w:rsidR="001830C5" w:rsidRPr="005B4E61" w:rsidRDefault="001830C5" w:rsidP="00567B32">
            <w:pPr>
              <w:rPr>
                <w:rFonts w:ascii="GHEA Grapalat" w:hAnsi="GHEA Grapalat"/>
                <w:sz w:val="16"/>
                <w:szCs w:val="16"/>
                <w:lang w:val="hy-AM"/>
              </w:rPr>
            </w:pPr>
          </w:p>
        </w:tc>
        <w:tc>
          <w:tcPr>
            <w:tcW w:w="4536" w:type="dxa"/>
            <w:vAlign w:val="center"/>
          </w:tcPr>
          <w:p w14:paraId="6E8273A5"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Периндоприл + индапамид + амлодипин 8+2,5+5 мг</w:t>
            </w:r>
          </w:p>
          <w:p w14:paraId="3ECFE912" w14:textId="1D9B6BB7"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492D30A1" w14:textId="5A52ABBA"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65AF6934" w14:textId="77777777" w:rsidR="001830C5" w:rsidRPr="005B4E61" w:rsidRDefault="001830C5" w:rsidP="00567B32">
            <w:pPr>
              <w:jc w:val="center"/>
              <w:rPr>
                <w:rFonts w:ascii="GHEA Grapalat" w:hAnsi="GHEA Grapalat" w:cs="Arial"/>
                <w:sz w:val="16"/>
                <w:szCs w:val="16"/>
              </w:rPr>
            </w:pPr>
          </w:p>
        </w:tc>
        <w:tc>
          <w:tcPr>
            <w:tcW w:w="850" w:type="dxa"/>
            <w:vAlign w:val="center"/>
          </w:tcPr>
          <w:p w14:paraId="1563CC21" w14:textId="77777777" w:rsidR="001830C5" w:rsidRPr="005B4E61" w:rsidRDefault="001830C5" w:rsidP="00567B32">
            <w:pPr>
              <w:jc w:val="center"/>
              <w:rPr>
                <w:rFonts w:ascii="GHEA Grapalat" w:hAnsi="GHEA Grapalat" w:cs="Arial"/>
                <w:sz w:val="16"/>
                <w:szCs w:val="16"/>
              </w:rPr>
            </w:pPr>
          </w:p>
        </w:tc>
        <w:tc>
          <w:tcPr>
            <w:tcW w:w="709" w:type="dxa"/>
            <w:vAlign w:val="center"/>
          </w:tcPr>
          <w:p w14:paraId="309AD878" w14:textId="7B1208E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3F6F3C33" w14:textId="07CAAD8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29654ABE" w14:textId="0570A4B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2DF1292D" w14:textId="4D6B8D38"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257BE261" w14:textId="77777777" w:rsidTr="00C928CC">
        <w:trPr>
          <w:cantSplit/>
          <w:trHeight w:val="1134"/>
        </w:trPr>
        <w:tc>
          <w:tcPr>
            <w:tcW w:w="989" w:type="dxa"/>
            <w:vAlign w:val="center"/>
          </w:tcPr>
          <w:p w14:paraId="30077568" w14:textId="537C851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lastRenderedPageBreak/>
              <w:t>5</w:t>
            </w:r>
          </w:p>
        </w:tc>
        <w:tc>
          <w:tcPr>
            <w:tcW w:w="1876" w:type="dxa"/>
            <w:vAlign w:val="center"/>
          </w:tcPr>
          <w:p w14:paraId="292FD1C0" w14:textId="43DC5329"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2A8E8AB8" w14:textId="766F2D13"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Пириндоприл/индапамид 8/10/2</w:t>
            </w:r>
            <w:r>
              <w:rPr>
                <w:rFonts w:ascii="Cambria Math" w:hAnsi="Cambria Math" w:cs="Cambria Math"/>
                <w:color w:val="000000"/>
                <w:sz w:val="20"/>
                <w:szCs w:val="20"/>
              </w:rPr>
              <w:t>․</w:t>
            </w:r>
            <w:r>
              <w:rPr>
                <w:rFonts w:ascii="GHEA Grapalat" w:hAnsi="GHEA Grapalat" w:cs="Calibri"/>
                <w:color w:val="000000"/>
                <w:sz w:val="20"/>
                <w:szCs w:val="20"/>
              </w:rPr>
              <w:t xml:space="preserve">5</w:t>
            </w:r>
            <w:r>
              <w:rPr>
                <w:rFonts w:ascii="GHEA Grapalat" w:hAnsi="GHEA Grapalat" w:cs="GHEA Grapalat"/>
                <w:color w:val="000000"/>
                <w:sz w:val="20"/>
                <w:szCs w:val="20"/>
              </w:rPr>
              <w:t>м</w:t>
            </w:r>
            <w:r>
              <w:rPr>
                <w:rFonts w:ascii="GHEA Grapalat" w:hAnsi="GHEA Grapalat" w:cs="Calibri"/>
                <w:color w:val="000000"/>
                <w:sz w:val="20"/>
                <w:szCs w:val="20"/>
              </w:rPr>
              <w:t>с</w:t>
            </w:r>
          </w:p>
        </w:tc>
        <w:tc>
          <w:tcPr>
            <w:tcW w:w="1134" w:type="dxa"/>
            <w:vAlign w:val="center"/>
          </w:tcPr>
          <w:p w14:paraId="396C71C3" w14:textId="77777777" w:rsidR="001830C5" w:rsidRPr="005B4E61" w:rsidRDefault="001830C5" w:rsidP="00567B32">
            <w:pPr>
              <w:rPr>
                <w:rFonts w:ascii="GHEA Grapalat" w:hAnsi="GHEA Grapalat"/>
                <w:sz w:val="16"/>
                <w:szCs w:val="16"/>
                <w:lang w:val="hy-AM"/>
              </w:rPr>
            </w:pPr>
          </w:p>
        </w:tc>
        <w:tc>
          <w:tcPr>
            <w:tcW w:w="4536" w:type="dxa"/>
            <w:vAlign w:val="center"/>
          </w:tcPr>
          <w:p w14:paraId="6E801F2C"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Пириндоприл/индапамид 8/10/2</w:t>
            </w:r>
            <w:r>
              <w:rPr>
                <w:rFonts w:ascii="Cambria Math" w:hAnsi="Cambria Math" w:cs="Cambria Math"/>
                <w:color w:val="000000"/>
                <w:sz w:val="20"/>
                <w:szCs w:val="20"/>
              </w:rPr>
              <w:t>․</w:t>
            </w:r>
            <w:r>
              <w:rPr>
                <w:rFonts w:ascii="GHEA Grapalat" w:hAnsi="GHEA Grapalat" w:cs="Calibri"/>
                <w:color w:val="000000"/>
                <w:sz w:val="20"/>
                <w:szCs w:val="20"/>
              </w:rPr>
              <w:t xml:space="preserve">5</w:t>
            </w:r>
            <w:r>
              <w:rPr>
                <w:rFonts w:ascii="GHEA Grapalat" w:hAnsi="GHEA Grapalat" w:cs="GHEA Grapalat"/>
                <w:color w:val="000000"/>
                <w:sz w:val="20"/>
                <w:szCs w:val="20"/>
              </w:rPr>
              <w:t>м</w:t>
            </w:r>
            <w:r>
              <w:rPr>
                <w:rFonts w:ascii="GHEA Grapalat" w:hAnsi="GHEA Grapalat" w:cs="Calibri"/>
                <w:color w:val="000000"/>
                <w:sz w:val="20"/>
                <w:szCs w:val="20"/>
              </w:rPr>
              <w:t>с</w:t>
            </w:r>
          </w:p>
          <w:p w14:paraId="1055132B" w14:textId="4438D711"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2ACD1D7B" w14:textId="3092DE08"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таблетка</w:t>
            </w:r>
          </w:p>
        </w:tc>
        <w:tc>
          <w:tcPr>
            <w:tcW w:w="851" w:type="dxa"/>
            <w:vAlign w:val="center"/>
          </w:tcPr>
          <w:p w14:paraId="19F0CEC1" w14:textId="77777777" w:rsidR="001830C5" w:rsidRPr="005B4E61" w:rsidRDefault="001830C5" w:rsidP="00567B32">
            <w:pPr>
              <w:jc w:val="center"/>
              <w:rPr>
                <w:rFonts w:ascii="GHEA Grapalat" w:hAnsi="GHEA Grapalat" w:cs="Arial"/>
                <w:sz w:val="16"/>
                <w:szCs w:val="16"/>
              </w:rPr>
            </w:pPr>
          </w:p>
        </w:tc>
        <w:tc>
          <w:tcPr>
            <w:tcW w:w="850" w:type="dxa"/>
            <w:vAlign w:val="center"/>
          </w:tcPr>
          <w:p w14:paraId="46387823" w14:textId="77777777" w:rsidR="001830C5" w:rsidRPr="005B4E61" w:rsidRDefault="001830C5" w:rsidP="00567B32">
            <w:pPr>
              <w:jc w:val="center"/>
              <w:rPr>
                <w:rFonts w:ascii="GHEA Grapalat" w:hAnsi="GHEA Grapalat" w:cs="Arial"/>
                <w:sz w:val="16"/>
                <w:szCs w:val="16"/>
              </w:rPr>
            </w:pPr>
          </w:p>
        </w:tc>
        <w:tc>
          <w:tcPr>
            <w:tcW w:w="709" w:type="dxa"/>
            <w:vAlign w:val="center"/>
          </w:tcPr>
          <w:p w14:paraId="7F65AF20" w14:textId="7DEBB3A5"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4400</w:t>
            </w:r>
          </w:p>
        </w:tc>
        <w:tc>
          <w:tcPr>
            <w:tcW w:w="738" w:type="dxa"/>
          </w:tcPr>
          <w:p w14:paraId="7AFC6BB6" w14:textId="3215728A"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40BD2685" w14:textId="7BD7DFC3"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337B8A78" w14:textId="23B02E8F"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725C10C6" w14:textId="77777777" w:rsidTr="00C928CC">
        <w:trPr>
          <w:cantSplit/>
          <w:trHeight w:val="1134"/>
        </w:trPr>
        <w:tc>
          <w:tcPr>
            <w:tcW w:w="989" w:type="dxa"/>
            <w:vAlign w:val="center"/>
          </w:tcPr>
          <w:p w14:paraId="5B34FFD8" w14:textId="6B0B385E"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6</w:t>
            </w:r>
          </w:p>
        </w:tc>
        <w:tc>
          <w:tcPr>
            <w:tcW w:w="1876" w:type="dxa"/>
            <w:vAlign w:val="center"/>
          </w:tcPr>
          <w:p w14:paraId="1B47F10A" w14:textId="2221224C"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33631290</w:t>
            </w:r>
          </w:p>
        </w:tc>
        <w:tc>
          <w:tcPr>
            <w:tcW w:w="1275" w:type="dxa"/>
            <w:vAlign w:val="center"/>
          </w:tcPr>
          <w:p w14:paraId="31F6D1DE" w14:textId="6C2D82C4"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Ибупрофен 400 мг,</w:t>
            </w:r>
          </w:p>
        </w:tc>
        <w:tc>
          <w:tcPr>
            <w:tcW w:w="1134" w:type="dxa"/>
            <w:vAlign w:val="center"/>
          </w:tcPr>
          <w:p w14:paraId="64DE0531" w14:textId="77777777" w:rsidR="001830C5" w:rsidRPr="005B4E61" w:rsidRDefault="001830C5" w:rsidP="00567B32">
            <w:pPr>
              <w:rPr>
                <w:rFonts w:ascii="GHEA Grapalat" w:hAnsi="GHEA Grapalat"/>
                <w:sz w:val="16"/>
                <w:szCs w:val="16"/>
                <w:lang w:val="hy-AM"/>
              </w:rPr>
            </w:pPr>
          </w:p>
        </w:tc>
        <w:tc>
          <w:tcPr>
            <w:tcW w:w="4536" w:type="dxa"/>
            <w:vAlign w:val="center"/>
          </w:tcPr>
          <w:p w14:paraId="539F7939"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Ибупрофен 400 мг,</w:t>
            </w:r>
          </w:p>
          <w:p w14:paraId="347A16F2" w14:textId="27FA5594"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4ACF1C34" w14:textId="0D5C9C1F"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0679CC03" w14:textId="77777777" w:rsidR="001830C5" w:rsidRPr="005B4E61" w:rsidRDefault="001830C5" w:rsidP="00567B32">
            <w:pPr>
              <w:jc w:val="center"/>
              <w:rPr>
                <w:rFonts w:ascii="GHEA Grapalat" w:hAnsi="GHEA Grapalat" w:cs="Arial"/>
                <w:sz w:val="16"/>
                <w:szCs w:val="16"/>
              </w:rPr>
            </w:pPr>
          </w:p>
        </w:tc>
        <w:tc>
          <w:tcPr>
            <w:tcW w:w="850" w:type="dxa"/>
            <w:vAlign w:val="center"/>
          </w:tcPr>
          <w:p w14:paraId="09944FC2" w14:textId="77777777" w:rsidR="001830C5" w:rsidRPr="005B4E61" w:rsidRDefault="001830C5" w:rsidP="00567B32">
            <w:pPr>
              <w:jc w:val="center"/>
              <w:rPr>
                <w:rFonts w:ascii="GHEA Grapalat" w:hAnsi="GHEA Grapalat" w:cs="Arial"/>
                <w:sz w:val="16"/>
                <w:szCs w:val="16"/>
              </w:rPr>
            </w:pPr>
          </w:p>
        </w:tc>
        <w:tc>
          <w:tcPr>
            <w:tcW w:w="709" w:type="dxa"/>
            <w:vAlign w:val="center"/>
          </w:tcPr>
          <w:p w14:paraId="19C46F97" w14:textId="5657B05C"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1FF9AA7B" w14:textId="38F6DB06"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480DF41E" w14:textId="713D3C0F"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5A5B0F05" w14:textId="5536053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60AE8385" w14:textId="77777777" w:rsidTr="00C928CC">
        <w:trPr>
          <w:cantSplit/>
          <w:trHeight w:val="1134"/>
        </w:trPr>
        <w:tc>
          <w:tcPr>
            <w:tcW w:w="989" w:type="dxa"/>
            <w:vAlign w:val="center"/>
          </w:tcPr>
          <w:p w14:paraId="554B03DC" w14:textId="287E6D01"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7</w:t>
            </w:r>
          </w:p>
        </w:tc>
        <w:tc>
          <w:tcPr>
            <w:tcW w:w="1876" w:type="dxa"/>
            <w:vAlign w:val="center"/>
          </w:tcPr>
          <w:p w14:paraId="39DFED7B" w14:textId="28FE8C25"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5EA66A5D" w14:textId="4853337E"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Метипред 16 мг</w:t>
            </w:r>
          </w:p>
        </w:tc>
        <w:tc>
          <w:tcPr>
            <w:tcW w:w="1134" w:type="dxa"/>
            <w:vAlign w:val="center"/>
          </w:tcPr>
          <w:p w14:paraId="314B5418" w14:textId="77777777" w:rsidR="001830C5" w:rsidRPr="005B4E61" w:rsidRDefault="001830C5" w:rsidP="00567B32">
            <w:pPr>
              <w:rPr>
                <w:rFonts w:ascii="GHEA Grapalat" w:hAnsi="GHEA Grapalat"/>
                <w:sz w:val="16"/>
                <w:szCs w:val="16"/>
                <w:lang w:val="hy-AM"/>
              </w:rPr>
            </w:pPr>
          </w:p>
        </w:tc>
        <w:tc>
          <w:tcPr>
            <w:tcW w:w="4536" w:type="dxa"/>
            <w:vAlign w:val="center"/>
          </w:tcPr>
          <w:p w14:paraId="49B1C863"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Метипред 16 мг</w:t>
            </w:r>
          </w:p>
          <w:p w14:paraId="31E5DC2F" w14:textId="44614B97"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5A3CCB24" w14:textId="34DE021E"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таблетка</w:t>
            </w:r>
          </w:p>
        </w:tc>
        <w:tc>
          <w:tcPr>
            <w:tcW w:w="851" w:type="dxa"/>
            <w:vAlign w:val="center"/>
          </w:tcPr>
          <w:p w14:paraId="694A1CA3" w14:textId="77777777" w:rsidR="001830C5" w:rsidRPr="005B4E61" w:rsidRDefault="001830C5" w:rsidP="00567B32">
            <w:pPr>
              <w:jc w:val="center"/>
              <w:rPr>
                <w:rFonts w:ascii="GHEA Grapalat" w:hAnsi="GHEA Grapalat" w:cs="Arial"/>
                <w:sz w:val="16"/>
                <w:szCs w:val="16"/>
              </w:rPr>
            </w:pPr>
          </w:p>
        </w:tc>
        <w:tc>
          <w:tcPr>
            <w:tcW w:w="850" w:type="dxa"/>
            <w:vAlign w:val="center"/>
          </w:tcPr>
          <w:p w14:paraId="5B397D05" w14:textId="77777777" w:rsidR="001830C5" w:rsidRPr="005B4E61" w:rsidRDefault="001830C5" w:rsidP="00567B32">
            <w:pPr>
              <w:jc w:val="center"/>
              <w:rPr>
                <w:rFonts w:ascii="GHEA Grapalat" w:hAnsi="GHEA Grapalat" w:cs="Arial"/>
                <w:sz w:val="16"/>
                <w:szCs w:val="16"/>
              </w:rPr>
            </w:pPr>
          </w:p>
        </w:tc>
        <w:tc>
          <w:tcPr>
            <w:tcW w:w="709" w:type="dxa"/>
            <w:vAlign w:val="center"/>
          </w:tcPr>
          <w:p w14:paraId="477E008F" w14:textId="7D159727"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7E83C53" w14:textId="1472A28A"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335F15D8" w14:textId="0CD24B4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61D5C334" w14:textId="7A9E6650"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55E520DD" w14:textId="77777777" w:rsidTr="00C928CC">
        <w:trPr>
          <w:cantSplit/>
          <w:trHeight w:val="1134"/>
        </w:trPr>
        <w:tc>
          <w:tcPr>
            <w:tcW w:w="989" w:type="dxa"/>
            <w:vAlign w:val="center"/>
          </w:tcPr>
          <w:p w14:paraId="3AEF829C" w14:textId="152886C6"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8</w:t>
            </w:r>
          </w:p>
        </w:tc>
        <w:tc>
          <w:tcPr>
            <w:tcW w:w="1876" w:type="dxa"/>
            <w:vAlign w:val="center"/>
          </w:tcPr>
          <w:p w14:paraId="11727274" w14:textId="3AEB50A0"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6E9D8AC7" w14:textId="7080DA85"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Пантопразол 40 мг</w:t>
            </w:r>
          </w:p>
        </w:tc>
        <w:tc>
          <w:tcPr>
            <w:tcW w:w="1134" w:type="dxa"/>
            <w:vAlign w:val="center"/>
          </w:tcPr>
          <w:p w14:paraId="2CE1EECD" w14:textId="77777777" w:rsidR="001830C5" w:rsidRPr="005B4E61" w:rsidRDefault="001830C5" w:rsidP="00567B32">
            <w:pPr>
              <w:rPr>
                <w:rFonts w:ascii="GHEA Grapalat" w:hAnsi="GHEA Grapalat"/>
                <w:sz w:val="16"/>
                <w:szCs w:val="16"/>
                <w:lang w:val="hy-AM"/>
              </w:rPr>
            </w:pPr>
          </w:p>
        </w:tc>
        <w:tc>
          <w:tcPr>
            <w:tcW w:w="4536" w:type="dxa"/>
            <w:vAlign w:val="center"/>
          </w:tcPr>
          <w:p w14:paraId="639DC096"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Пантопразол 40 мг</w:t>
            </w:r>
          </w:p>
          <w:p w14:paraId="729307B6" w14:textId="35F22770"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0D9BB7C6" w14:textId="4403FCDC"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таблетка</w:t>
            </w:r>
          </w:p>
        </w:tc>
        <w:tc>
          <w:tcPr>
            <w:tcW w:w="851" w:type="dxa"/>
            <w:vAlign w:val="center"/>
          </w:tcPr>
          <w:p w14:paraId="29E5D4B6" w14:textId="77777777" w:rsidR="001830C5" w:rsidRPr="005B4E61" w:rsidRDefault="001830C5" w:rsidP="00567B32">
            <w:pPr>
              <w:jc w:val="center"/>
              <w:rPr>
                <w:rFonts w:ascii="GHEA Grapalat" w:hAnsi="GHEA Grapalat" w:cs="Arial"/>
                <w:sz w:val="16"/>
                <w:szCs w:val="16"/>
              </w:rPr>
            </w:pPr>
          </w:p>
        </w:tc>
        <w:tc>
          <w:tcPr>
            <w:tcW w:w="850" w:type="dxa"/>
            <w:vAlign w:val="center"/>
          </w:tcPr>
          <w:p w14:paraId="711E2347" w14:textId="77777777" w:rsidR="001830C5" w:rsidRPr="005B4E61" w:rsidRDefault="001830C5" w:rsidP="00567B32">
            <w:pPr>
              <w:jc w:val="center"/>
              <w:rPr>
                <w:rFonts w:ascii="GHEA Grapalat" w:hAnsi="GHEA Grapalat" w:cs="Arial"/>
                <w:sz w:val="16"/>
                <w:szCs w:val="16"/>
              </w:rPr>
            </w:pPr>
          </w:p>
        </w:tc>
        <w:tc>
          <w:tcPr>
            <w:tcW w:w="709" w:type="dxa"/>
            <w:vAlign w:val="center"/>
          </w:tcPr>
          <w:p w14:paraId="2C3C60D7" w14:textId="4054BC49"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235BF04C" w14:textId="29C7F982"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191E656F" w14:textId="77BBC02C"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3E26144A" w14:textId="78C850EA"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1E7B8A99" w14:textId="77777777" w:rsidTr="00C928CC">
        <w:trPr>
          <w:cantSplit/>
          <w:trHeight w:val="1134"/>
        </w:trPr>
        <w:tc>
          <w:tcPr>
            <w:tcW w:w="989" w:type="dxa"/>
            <w:vAlign w:val="center"/>
          </w:tcPr>
          <w:p w14:paraId="44954284" w14:textId="4EC7116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9</w:t>
            </w:r>
          </w:p>
        </w:tc>
        <w:tc>
          <w:tcPr>
            <w:tcW w:w="1876" w:type="dxa"/>
            <w:vAlign w:val="center"/>
          </w:tcPr>
          <w:p w14:paraId="2D258AC9" w14:textId="1A4C1CB3"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144A09C7" w14:textId="74F5C695"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Аторис 20 мг</w:t>
            </w:r>
          </w:p>
        </w:tc>
        <w:tc>
          <w:tcPr>
            <w:tcW w:w="1134" w:type="dxa"/>
            <w:vAlign w:val="center"/>
          </w:tcPr>
          <w:p w14:paraId="7765D914" w14:textId="77777777" w:rsidR="001830C5" w:rsidRPr="005B4E61" w:rsidRDefault="001830C5" w:rsidP="00567B32">
            <w:pPr>
              <w:rPr>
                <w:rFonts w:ascii="GHEA Grapalat" w:hAnsi="GHEA Grapalat"/>
                <w:sz w:val="16"/>
                <w:szCs w:val="16"/>
                <w:lang w:val="hy-AM"/>
              </w:rPr>
            </w:pPr>
          </w:p>
        </w:tc>
        <w:tc>
          <w:tcPr>
            <w:tcW w:w="4536" w:type="dxa"/>
            <w:vAlign w:val="center"/>
          </w:tcPr>
          <w:p w14:paraId="25DFD193"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Аторис 20 мг</w:t>
            </w:r>
          </w:p>
          <w:p w14:paraId="1945C08A" w14:textId="1677BEBC"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23F833BE" w14:textId="68085418"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таблетка</w:t>
            </w:r>
          </w:p>
        </w:tc>
        <w:tc>
          <w:tcPr>
            <w:tcW w:w="851" w:type="dxa"/>
            <w:vAlign w:val="center"/>
          </w:tcPr>
          <w:p w14:paraId="03E5D00D" w14:textId="77777777" w:rsidR="001830C5" w:rsidRPr="005B4E61" w:rsidRDefault="001830C5" w:rsidP="00567B32">
            <w:pPr>
              <w:jc w:val="center"/>
              <w:rPr>
                <w:rFonts w:ascii="GHEA Grapalat" w:hAnsi="GHEA Grapalat" w:cs="Arial"/>
                <w:sz w:val="16"/>
                <w:szCs w:val="16"/>
              </w:rPr>
            </w:pPr>
          </w:p>
        </w:tc>
        <w:tc>
          <w:tcPr>
            <w:tcW w:w="850" w:type="dxa"/>
            <w:vAlign w:val="center"/>
          </w:tcPr>
          <w:p w14:paraId="226B35E7" w14:textId="77777777" w:rsidR="001830C5" w:rsidRPr="005B4E61" w:rsidRDefault="001830C5" w:rsidP="00567B32">
            <w:pPr>
              <w:jc w:val="center"/>
              <w:rPr>
                <w:rFonts w:ascii="GHEA Grapalat" w:hAnsi="GHEA Grapalat" w:cs="Arial"/>
                <w:sz w:val="16"/>
                <w:szCs w:val="16"/>
              </w:rPr>
            </w:pPr>
          </w:p>
        </w:tc>
        <w:tc>
          <w:tcPr>
            <w:tcW w:w="709" w:type="dxa"/>
            <w:vAlign w:val="center"/>
          </w:tcPr>
          <w:p w14:paraId="05FF94B8" w14:textId="0DC825F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38F91A5B" w14:textId="37D527CE"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4774E1C9" w14:textId="0764DAFD"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6A06B5DB" w14:textId="4331C48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07FE5E86" w14:textId="77777777" w:rsidTr="00C928CC">
        <w:trPr>
          <w:cantSplit/>
          <w:trHeight w:val="1134"/>
        </w:trPr>
        <w:tc>
          <w:tcPr>
            <w:tcW w:w="989" w:type="dxa"/>
            <w:vAlign w:val="center"/>
          </w:tcPr>
          <w:p w14:paraId="6D4DDF2B" w14:textId="45F27999"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10</w:t>
            </w:r>
          </w:p>
        </w:tc>
        <w:tc>
          <w:tcPr>
            <w:tcW w:w="1876" w:type="dxa"/>
            <w:vAlign w:val="center"/>
          </w:tcPr>
          <w:p w14:paraId="5F775EDE" w14:textId="13D02DE1"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33621390</w:t>
            </w:r>
          </w:p>
        </w:tc>
        <w:tc>
          <w:tcPr>
            <w:tcW w:w="1275" w:type="dxa"/>
            <w:vAlign w:val="center"/>
          </w:tcPr>
          <w:p w14:paraId="017F5A5F" w14:textId="347CCC02"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Амиодарон 200 мг</w:t>
            </w:r>
          </w:p>
        </w:tc>
        <w:tc>
          <w:tcPr>
            <w:tcW w:w="1134" w:type="dxa"/>
            <w:vAlign w:val="center"/>
          </w:tcPr>
          <w:p w14:paraId="0DBA9B52" w14:textId="77777777" w:rsidR="001830C5" w:rsidRPr="005B4E61" w:rsidRDefault="001830C5" w:rsidP="00567B32">
            <w:pPr>
              <w:rPr>
                <w:rFonts w:ascii="GHEA Grapalat" w:hAnsi="GHEA Grapalat"/>
                <w:sz w:val="16"/>
                <w:szCs w:val="16"/>
                <w:lang w:val="hy-AM"/>
              </w:rPr>
            </w:pPr>
          </w:p>
        </w:tc>
        <w:tc>
          <w:tcPr>
            <w:tcW w:w="4536" w:type="dxa"/>
            <w:vAlign w:val="center"/>
          </w:tcPr>
          <w:p w14:paraId="0ADCECF8"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Амиодарон 200 мг</w:t>
            </w:r>
          </w:p>
          <w:p w14:paraId="4AE56418" w14:textId="587BA22F"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5D3DC0C0" w14:textId="228F0432"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2518679C" w14:textId="77777777" w:rsidR="001830C5" w:rsidRPr="005B4E61" w:rsidRDefault="001830C5" w:rsidP="00567B32">
            <w:pPr>
              <w:jc w:val="center"/>
              <w:rPr>
                <w:rFonts w:ascii="GHEA Grapalat" w:hAnsi="GHEA Grapalat" w:cs="Arial"/>
                <w:sz w:val="16"/>
                <w:szCs w:val="16"/>
              </w:rPr>
            </w:pPr>
          </w:p>
        </w:tc>
        <w:tc>
          <w:tcPr>
            <w:tcW w:w="850" w:type="dxa"/>
            <w:vAlign w:val="center"/>
          </w:tcPr>
          <w:p w14:paraId="344B87B1" w14:textId="77777777" w:rsidR="001830C5" w:rsidRPr="005B4E61" w:rsidRDefault="001830C5" w:rsidP="00567B32">
            <w:pPr>
              <w:jc w:val="center"/>
              <w:rPr>
                <w:rFonts w:ascii="GHEA Grapalat" w:hAnsi="GHEA Grapalat" w:cs="Arial"/>
                <w:sz w:val="16"/>
                <w:szCs w:val="16"/>
              </w:rPr>
            </w:pPr>
          </w:p>
        </w:tc>
        <w:tc>
          <w:tcPr>
            <w:tcW w:w="709" w:type="dxa"/>
            <w:vAlign w:val="center"/>
          </w:tcPr>
          <w:p w14:paraId="50A157BC" w14:textId="52647E31"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58AF973F" w14:textId="674D0D63"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634A1E75" w14:textId="12077E76"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2D7F4ECA" w14:textId="448B3322"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40EDD58F" w14:textId="77777777" w:rsidTr="00C928CC">
        <w:trPr>
          <w:cantSplit/>
          <w:trHeight w:val="1134"/>
        </w:trPr>
        <w:tc>
          <w:tcPr>
            <w:tcW w:w="989" w:type="dxa"/>
            <w:vAlign w:val="center"/>
          </w:tcPr>
          <w:p w14:paraId="15A68D73" w14:textId="022FC7BD"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11</w:t>
            </w:r>
          </w:p>
        </w:tc>
        <w:tc>
          <w:tcPr>
            <w:tcW w:w="1876" w:type="dxa"/>
            <w:vAlign w:val="center"/>
          </w:tcPr>
          <w:p w14:paraId="318D3EE2" w14:textId="32AB3634"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33642230</w:t>
            </w:r>
          </w:p>
        </w:tc>
        <w:tc>
          <w:tcPr>
            <w:tcW w:w="1275" w:type="dxa"/>
            <w:vAlign w:val="center"/>
          </w:tcPr>
          <w:p w14:paraId="12B2303B" w14:textId="6D4B3BAF"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 xml:space="preserve">Левотироксин 50 мкг</w:t>
            </w:r>
          </w:p>
        </w:tc>
        <w:tc>
          <w:tcPr>
            <w:tcW w:w="1134" w:type="dxa"/>
            <w:vAlign w:val="center"/>
          </w:tcPr>
          <w:p w14:paraId="58F10FE3" w14:textId="77777777" w:rsidR="001830C5" w:rsidRPr="005B4E61" w:rsidRDefault="001830C5" w:rsidP="00567B32">
            <w:pPr>
              <w:rPr>
                <w:rFonts w:ascii="GHEA Grapalat" w:hAnsi="GHEA Grapalat"/>
                <w:sz w:val="16"/>
                <w:szCs w:val="16"/>
                <w:lang w:val="hy-AM"/>
              </w:rPr>
            </w:pPr>
          </w:p>
        </w:tc>
        <w:tc>
          <w:tcPr>
            <w:tcW w:w="4536" w:type="dxa"/>
            <w:vAlign w:val="center"/>
          </w:tcPr>
          <w:p w14:paraId="1A09D8D7"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 xml:space="preserve">Левотироксин 50 мкг</w:t>
            </w:r>
          </w:p>
          <w:p w14:paraId="32FB6A1B" w14:textId="06D07BF0"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72226433" w14:textId="63A0C615"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2C6AE2ED" w14:textId="77777777" w:rsidR="001830C5" w:rsidRPr="005B4E61" w:rsidRDefault="001830C5" w:rsidP="00567B32">
            <w:pPr>
              <w:jc w:val="center"/>
              <w:rPr>
                <w:rFonts w:ascii="GHEA Grapalat" w:hAnsi="GHEA Grapalat" w:cs="Arial"/>
                <w:sz w:val="16"/>
                <w:szCs w:val="16"/>
              </w:rPr>
            </w:pPr>
          </w:p>
        </w:tc>
        <w:tc>
          <w:tcPr>
            <w:tcW w:w="850" w:type="dxa"/>
            <w:vAlign w:val="center"/>
          </w:tcPr>
          <w:p w14:paraId="1B90753E" w14:textId="77777777" w:rsidR="001830C5" w:rsidRPr="005B4E61" w:rsidRDefault="001830C5" w:rsidP="00567B32">
            <w:pPr>
              <w:jc w:val="center"/>
              <w:rPr>
                <w:rFonts w:ascii="GHEA Grapalat" w:hAnsi="GHEA Grapalat" w:cs="Arial"/>
                <w:sz w:val="16"/>
                <w:szCs w:val="16"/>
              </w:rPr>
            </w:pPr>
          </w:p>
        </w:tc>
        <w:tc>
          <w:tcPr>
            <w:tcW w:w="709" w:type="dxa"/>
            <w:vAlign w:val="center"/>
          </w:tcPr>
          <w:p w14:paraId="0FEE8885" w14:textId="744A105D"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2000</w:t>
            </w:r>
          </w:p>
        </w:tc>
        <w:tc>
          <w:tcPr>
            <w:tcW w:w="738" w:type="dxa"/>
          </w:tcPr>
          <w:p w14:paraId="4CF8043F" w14:textId="2B357705"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61C7CBFC" w14:textId="3D23C239"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48E9805A" w14:textId="1FDEE28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24E964BC" w14:textId="77777777" w:rsidTr="00C928CC">
        <w:trPr>
          <w:cantSplit/>
          <w:trHeight w:val="1134"/>
        </w:trPr>
        <w:tc>
          <w:tcPr>
            <w:tcW w:w="989" w:type="dxa"/>
            <w:vAlign w:val="center"/>
          </w:tcPr>
          <w:p w14:paraId="6134C6AE" w14:textId="7E0E5960"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lastRenderedPageBreak/>
              <w:t>12</w:t>
            </w:r>
          </w:p>
        </w:tc>
        <w:tc>
          <w:tcPr>
            <w:tcW w:w="1876" w:type="dxa"/>
            <w:vAlign w:val="center"/>
          </w:tcPr>
          <w:p w14:paraId="40B6FA12" w14:textId="7A3D9DC2" w:rsidR="001830C5" w:rsidRPr="00442F15" w:rsidRDefault="001830C5"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1275" w:type="dxa"/>
            <w:vAlign w:val="center"/>
          </w:tcPr>
          <w:p w14:paraId="46A45DDA" w14:textId="28DA1EFA"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Бисопролол 5 мг</w:t>
            </w:r>
          </w:p>
        </w:tc>
        <w:tc>
          <w:tcPr>
            <w:tcW w:w="1134" w:type="dxa"/>
            <w:vAlign w:val="center"/>
          </w:tcPr>
          <w:p w14:paraId="2AB161D1" w14:textId="77777777" w:rsidR="001830C5" w:rsidRPr="005B4E61" w:rsidRDefault="001830C5" w:rsidP="00567B32">
            <w:pPr>
              <w:rPr>
                <w:rFonts w:ascii="GHEA Grapalat" w:hAnsi="GHEA Grapalat"/>
                <w:sz w:val="16"/>
                <w:szCs w:val="16"/>
                <w:lang w:val="hy-AM"/>
              </w:rPr>
            </w:pPr>
          </w:p>
        </w:tc>
        <w:tc>
          <w:tcPr>
            <w:tcW w:w="4536" w:type="dxa"/>
            <w:vAlign w:val="center"/>
          </w:tcPr>
          <w:p w14:paraId="072F52C6"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Бисопролол 5 мг</w:t>
            </w:r>
          </w:p>
          <w:p w14:paraId="72025ECC" w14:textId="3D872C54"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5FFBAA13" w14:textId="29DBFE41"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кусок</w:t>
            </w:r>
          </w:p>
        </w:tc>
        <w:tc>
          <w:tcPr>
            <w:tcW w:w="851" w:type="dxa"/>
            <w:vAlign w:val="center"/>
          </w:tcPr>
          <w:p w14:paraId="54B87F61" w14:textId="77777777" w:rsidR="001830C5" w:rsidRPr="005B4E61" w:rsidRDefault="001830C5" w:rsidP="00567B32">
            <w:pPr>
              <w:jc w:val="center"/>
              <w:rPr>
                <w:rFonts w:ascii="GHEA Grapalat" w:hAnsi="GHEA Grapalat" w:cs="Arial"/>
                <w:sz w:val="16"/>
                <w:szCs w:val="16"/>
              </w:rPr>
            </w:pPr>
          </w:p>
        </w:tc>
        <w:tc>
          <w:tcPr>
            <w:tcW w:w="850" w:type="dxa"/>
            <w:vAlign w:val="center"/>
          </w:tcPr>
          <w:p w14:paraId="44FB9C55" w14:textId="77777777" w:rsidR="001830C5" w:rsidRPr="005B4E61" w:rsidRDefault="001830C5" w:rsidP="00567B32">
            <w:pPr>
              <w:jc w:val="center"/>
              <w:rPr>
                <w:rFonts w:ascii="GHEA Grapalat" w:hAnsi="GHEA Grapalat" w:cs="Arial"/>
                <w:sz w:val="16"/>
                <w:szCs w:val="16"/>
              </w:rPr>
            </w:pPr>
          </w:p>
        </w:tc>
        <w:tc>
          <w:tcPr>
            <w:tcW w:w="709" w:type="dxa"/>
            <w:vAlign w:val="center"/>
          </w:tcPr>
          <w:p w14:paraId="03A93888" w14:textId="5862B592"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3000</w:t>
            </w:r>
          </w:p>
        </w:tc>
        <w:tc>
          <w:tcPr>
            <w:tcW w:w="738" w:type="dxa"/>
          </w:tcPr>
          <w:p w14:paraId="0DEA701B" w14:textId="44A4CBA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75DB8636" w14:textId="01269101"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01B8AD9F" w14:textId="3F958F15"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r w:rsidR="001830C5" w:rsidRPr="00A2346B" w14:paraId="302AB56D" w14:textId="77777777" w:rsidTr="00C928CC">
        <w:trPr>
          <w:cantSplit/>
          <w:trHeight w:val="1134"/>
        </w:trPr>
        <w:tc>
          <w:tcPr>
            <w:tcW w:w="989" w:type="dxa"/>
            <w:vAlign w:val="center"/>
          </w:tcPr>
          <w:p w14:paraId="69BE5100" w14:textId="0787AF2B" w:rsidR="001830C5" w:rsidRPr="006F33A8" w:rsidRDefault="006F33A8" w:rsidP="00567B32">
            <w:pPr>
              <w:tabs>
                <w:tab w:val="left" w:pos="747"/>
              </w:tabs>
              <w:ind w:left="349"/>
              <w:rPr>
                <w:rFonts w:ascii="GHEA Grapalat" w:hAnsi="GHEA Grapalat"/>
                <w:sz w:val="18"/>
                <w:szCs w:val="18"/>
                <w:lang w:val="ru-RU"/>
              </w:rPr>
            </w:pPr>
            <w:r>
              <w:rPr>
                <w:rFonts w:ascii="GHEA Grapalat" w:hAnsi="GHEA Grapalat"/>
                <w:sz w:val="18"/>
                <w:szCs w:val="18"/>
                <w:lang w:val="ru-RU"/>
              </w:rPr>
              <w:t>13</w:t>
            </w:r>
          </w:p>
        </w:tc>
        <w:tc>
          <w:tcPr>
            <w:tcW w:w="1876" w:type="dxa"/>
            <w:vAlign w:val="center"/>
          </w:tcPr>
          <w:p w14:paraId="45365E84" w14:textId="52E32E44" w:rsidR="001830C5" w:rsidRPr="00442F15" w:rsidRDefault="001830C5"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1275" w:type="dxa"/>
            <w:vAlign w:val="center"/>
          </w:tcPr>
          <w:p w14:paraId="51D4CEE9" w14:textId="7072D18C" w:rsidR="001830C5" w:rsidRDefault="001830C5"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Торасемид 5 мг</w:t>
            </w:r>
          </w:p>
        </w:tc>
        <w:tc>
          <w:tcPr>
            <w:tcW w:w="1134" w:type="dxa"/>
            <w:vAlign w:val="center"/>
          </w:tcPr>
          <w:p w14:paraId="6C129C21" w14:textId="77777777" w:rsidR="001830C5" w:rsidRPr="005B4E61" w:rsidRDefault="001830C5" w:rsidP="00567B32">
            <w:pPr>
              <w:rPr>
                <w:rFonts w:ascii="GHEA Grapalat" w:hAnsi="GHEA Grapalat"/>
                <w:sz w:val="16"/>
                <w:szCs w:val="16"/>
                <w:lang w:val="hy-AM"/>
              </w:rPr>
            </w:pPr>
          </w:p>
        </w:tc>
        <w:tc>
          <w:tcPr>
            <w:tcW w:w="4536" w:type="dxa"/>
            <w:vAlign w:val="center"/>
          </w:tcPr>
          <w:p w14:paraId="05BC676A" w14:textId="77777777" w:rsidR="001830C5" w:rsidRDefault="001830C5" w:rsidP="007313E4">
            <w:pPr>
              <w:jc w:val="center"/>
              <w:rPr>
                <w:rFonts w:ascii="GHEA Grapalat" w:hAnsi="GHEA Grapalat" w:cs="Calibri"/>
                <w:color w:val="000000"/>
                <w:sz w:val="20"/>
                <w:szCs w:val="20"/>
                <w:lang w:val="ru-RU"/>
              </w:rPr>
            </w:pPr>
            <w:r>
              <w:rPr>
                <w:rFonts w:ascii="GHEA Grapalat" w:hAnsi="GHEA Grapalat" w:cs="Calibri"/>
                <w:color w:val="000000"/>
                <w:sz w:val="20"/>
                <w:szCs w:val="20"/>
              </w:rPr>
              <w:t>Торасемид 5 мг</w:t>
            </w:r>
          </w:p>
          <w:p w14:paraId="20FC95E0" w14:textId="27D7F945" w:rsidR="001830C5" w:rsidRPr="001830C5" w:rsidRDefault="001830C5" w:rsidP="007313E4">
            <w:pPr>
              <w:jc w:val="center"/>
              <w:rPr>
                <w:rFonts w:ascii="Arial" w:hAnsi="Arial" w:cs="Arial"/>
                <w:color w:val="2C2D2E"/>
                <w:sz w:val="20"/>
                <w:szCs w:val="20"/>
                <w:shd w:val="clear" w:color="auto" w:fill="FFFFFF"/>
                <w:lang w:val="ru-RU"/>
              </w:rPr>
            </w:pPr>
            <w:r w:rsidRPr="00092AB1">
              <w:rPr>
                <w:rFonts w:ascii="Arial LatArm" w:hAnsi="Arial LatArm"/>
                <w:sz w:val="16"/>
                <w:szCs w:val="16"/>
                <w:lang w:val="hy-AM"/>
              </w:rPr>
              <w:t xml:space="preserve">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 xml:space="preserve">,</w:t>
            </w:r>
            <w:r w:rsidRPr="00092AB1">
              <w:rPr>
                <w:rFonts w:ascii="Arial" w:hAnsi="Arial" w:cs="Arial"/>
                <w:sz w:val="16"/>
                <w:szCs w:val="16"/>
                <w:lang w:val="hy-AM"/>
              </w:rPr>
              <w:t>размеры</w:t>
            </w:r>
            <w:r w:rsidRPr="00092AB1">
              <w:rPr>
                <w:rFonts w:ascii="Arial LatArm" w:hAnsi="Arial LatArm"/>
                <w:sz w:val="16"/>
                <w:szCs w:val="16"/>
                <w:lang w:val="hy-AM"/>
              </w:rPr>
              <w:t xml:space="preserve">`</w:t>
            </w:r>
            <w:r w:rsidRPr="00092AB1">
              <w:rPr>
                <w:rFonts w:ascii="Arial" w:hAnsi="Arial" w:cs="Arial"/>
                <w:sz w:val="16"/>
                <w:szCs w:val="16"/>
                <w:lang w:val="hy-AM"/>
              </w:rPr>
              <w:t>планшет</w:t>
            </w:r>
            <w:r w:rsidRPr="00092AB1">
              <w:rPr>
                <w:rFonts w:ascii="Arial LatArm" w:hAnsi="Arial LatArm"/>
                <w:sz w:val="16"/>
                <w:szCs w:val="16"/>
                <w:lang w:val="hy-AM"/>
              </w:rPr>
              <w:t xml:space="preserve">: 2.</w:t>
            </w:r>
            <w:r w:rsidRPr="00092AB1">
              <w:rPr>
                <w:rFonts w:ascii="Arial" w:hAnsi="Arial" w:cs="Arial"/>
                <w:sz w:val="16"/>
                <w:szCs w:val="16"/>
                <w:lang w:val="hy-AM"/>
              </w:rPr>
              <w:t>Безопасность</w:t>
            </w:r>
            <w:r w:rsidRPr="00092AB1">
              <w:rPr>
                <w:rFonts w:ascii="Arial LatArm" w:hAnsi="Arial LatArm"/>
                <w:sz w:val="16"/>
                <w:szCs w:val="16"/>
                <w:lang w:val="hy-AM"/>
              </w:rPr>
              <w:t xml:space="preserve">-</w:t>
            </w:r>
            <w:r w:rsidRPr="00092AB1">
              <w:rPr>
                <w:rFonts w:ascii="Arial" w:hAnsi="Arial" w:cs="Arial"/>
                <w:sz w:val="16"/>
                <w:szCs w:val="16"/>
                <w:lang w:val="hy-AM"/>
              </w:rPr>
              <w:t>сдаваться</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пригодность</w:t>
            </w:r>
            <w:r w:rsidRPr="00092AB1">
              <w:rPr>
                <w:rFonts w:ascii="Arial LatArm" w:hAnsi="Arial LatArm"/>
                <w:sz w:val="16"/>
                <w:szCs w:val="16"/>
                <w:lang w:val="hy-AM"/>
              </w:rPr>
              <w:t xml:space="preserve"> </w:t>
            </w:r>
            <w:r w:rsidRPr="00092AB1">
              <w:rPr>
                <w:rFonts w:ascii="Arial" w:hAnsi="Arial" w:cs="Arial"/>
                <w:sz w:val="16"/>
                <w:szCs w:val="16"/>
                <w:lang w:val="hy-AM"/>
              </w:rPr>
              <w:t>крайний срок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Встреча</w:t>
            </w:r>
            <w:r w:rsidRPr="00092AB1">
              <w:rPr>
                <w:rFonts w:ascii="Arial LatArm" w:hAnsi="Arial LatArm"/>
                <w:sz w:val="16"/>
                <w:szCs w:val="16"/>
                <w:lang w:val="hy-AM"/>
              </w:rPr>
              <w:t xml:space="preserve">-</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w:t>
            </w:r>
            <w:r w:rsidRPr="00092AB1">
              <w:rPr>
                <w:rFonts w:ascii="Arial LatArm" w:hAnsi="Arial LatArm"/>
                <w:sz w:val="16"/>
                <w:szCs w:val="16"/>
                <w:lang w:val="hy-AM"/>
              </w:rPr>
              <w:t xml:space="preserve"> </w:t>
            </w:r>
            <w:r w:rsidRPr="00092AB1">
              <w:rPr>
                <w:rFonts w:ascii="Arial" w:hAnsi="Arial" w:cs="Arial"/>
                <w:sz w:val="16"/>
                <w:szCs w:val="16"/>
                <w:lang w:val="hy-AM"/>
              </w:rPr>
              <w:t>существование</w:t>
            </w:r>
            <w:r w:rsidRPr="00092AB1">
              <w:rPr>
                <w:rFonts w:ascii="Arial LatArm" w:hAnsi="Arial LatArm"/>
                <w:sz w:val="16"/>
                <w:szCs w:val="16"/>
                <w:lang w:val="hy-AM"/>
              </w:rPr>
              <w:t xml:space="preserve">:4.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xml:space="preserve">-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влажности</w:t>
            </w:r>
          </w:p>
        </w:tc>
        <w:tc>
          <w:tcPr>
            <w:tcW w:w="680" w:type="dxa"/>
            <w:vAlign w:val="center"/>
          </w:tcPr>
          <w:p w14:paraId="150E7DD5" w14:textId="77B5C94B" w:rsidR="001830C5" w:rsidRDefault="001830C5" w:rsidP="00567B32">
            <w:pPr>
              <w:jc w:val="center"/>
              <w:rPr>
                <w:rFonts w:ascii="GHEA Grapalat" w:hAnsi="GHEA Grapalat"/>
                <w:sz w:val="16"/>
                <w:szCs w:val="16"/>
              </w:rPr>
            </w:pPr>
            <w:r>
              <w:rPr>
                <w:rFonts w:ascii="GHEA Grapalat" w:hAnsi="GHEA Grapalat" w:cs="Calibri"/>
                <w:i/>
                <w:iCs/>
                <w:color w:val="000000"/>
                <w:sz w:val="20"/>
                <w:szCs w:val="20"/>
              </w:rPr>
              <w:t>таблетка</w:t>
            </w:r>
          </w:p>
        </w:tc>
        <w:tc>
          <w:tcPr>
            <w:tcW w:w="851" w:type="dxa"/>
            <w:vAlign w:val="center"/>
          </w:tcPr>
          <w:p w14:paraId="67FE047B" w14:textId="77777777" w:rsidR="001830C5" w:rsidRPr="005B4E61" w:rsidRDefault="001830C5" w:rsidP="00567B32">
            <w:pPr>
              <w:jc w:val="center"/>
              <w:rPr>
                <w:rFonts w:ascii="GHEA Grapalat" w:hAnsi="GHEA Grapalat" w:cs="Arial"/>
                <w:sz w:val="16"/>
                <w:szCs w:val="16"/>
              </w:rPr>
            </w:pPr>
          </w:p>
        </w:tc>
        <w:tc>
          <w:tcPr>
            <w:tcW w:w="850" w:type="dxa"/>
            <w:vAlign w:val="center"/>
          </w:tcPr>
          <w:p w14:paraId="16FED40E" w14:textId="77777777" w:rsidR="001830C5" w:rsidRPr="005B4E61" w:rsidRDefault="001830C5" w:rsidP="00567B32">
            <w:pPr>
              <w:jc w:val="center"/>
              <w:rPr>
                <w:rFonts w:ascii="GHEA Grapalat" w:hAnsi="GHEA Grapalat" w:cs="Arial"/>
                <w:sz w:val="16"/>
                <w:szCs w:val="16"/>
              </w:rPr>
            </w:pPr>
          </w:p>
        </w:tc>
        <w:tc>
          <w:tcPr>
            <w:tcW w:w="709" w:type="dxa"/>
            <w:vAlign w:val="center"/>
          </w:tcPr>
          <w:p w14:paraId="4919C9BE" w14:textId="5DDC908F" w:rsidR="001830C5" w:rsidRDefault="001830C5" w:rsidP="00567B32">
            <w:pPr>
              <w:jc w:val="center"/>
              <w:rPr>
                <w:rFonts w:ascii="Calibri" w:hAnsi="Calibri" w:cs="Calibri"/>
                <w:color w:val="000000"/>
                <w:sz w:val="22"/>
                <w:szCs w:val="22"/>
              </w:rPr>
            </w:pPr>
            <w:r>
              <w:rPr>
                <w:rFonts w:ascii="GHEA Grapalat" w:hAnsi="GHEA Grapalat" w:cs="Calibri"/>
                <w:color w:val="000000"/>
                <w:sz w:val="20"/>
                <w:szCs w:val="20"/>
              </w:rPr>
              <w:t>1500</w:t>
            </w:r>
          </w:p>
        </w:tc>
        <w:tc>
          <w:tcPr>
            <w:tcW w:w="738" w:type="dxa"/>
          </w:tcPr>
          <w:p w14:paraId="7D5D61C0" w14:textId="679EE98D" w:rsidR="001830C5" w:rsidRPr="00552863" w:rsidRDefault="001830C5" w:rsidP="00D661E4">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Айнтап</w:t>
            </w:r>
          </w:p>
        </w:tc>
        <w:tc>
          <w:tcPr>
            <w:tcW w:w="1134" w:type="dxa"/>
            <w:textDirection w:val="btLr"/>
            <w:vAlign w:val="center"/>
          </w:tcPr>
          <w:p w14:paraId="027BF9E4" w14:textId="5672B21E" w:rsidR="001830C5" w:rsidRPr="005B4E61" w:rsidRDefault="001830C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692E4C1C" w14:textId="09281852" w:rsidR="001830C5" w:rsidRDefault="001830C5" w:rsidP="00567B32">
            <w:pPr>
              <w:jc w:val="center"/>
              <w:rPr>
                <w:rFonts w:ascii="GHEA Grapalat" w:hAnsi="GHEA Grapalat"/>
                <w:i/>
                <w:iCs/>
                <w:sz w:val="16"/>
                <w:szCs w:val="18"/>
              </w:rPr>
            </w:pPr>
            <w:r>
              <w:rPr>
                <w:rFonts w:ascii="GHEA Grapalat" w:hAnsi="GHEA Grapalat"/>
                <w:i/>
                <w:iCs/>
                <w:sz w:val="16"/>
                <w:szCs w:val="18"/>
              </w:rPr>
              <w:t xml:space="preserve">С даты подписания договора до 25.12.2025 г.</w:t>
            </w:r>
          </w:p>
        </w:tc>
      </w:tr>
    </w:tbl>
    <w:p w14:paraId="56054FC4" w14:textId="77777777" w:rsidR="00071D1C" w:rsidRPr="00A71D81" w:rsidRDefault="00071D1C" w:rsidP="00EF3662">
      <w:pPr>
        <w:jc w:val="both"/>
        <w:rPr>
          <w:rFonts w:ascii="GHEA Grapalat" w:hAnsi="GHEA Grapalat"/>
          <w:sz w:val="20"/>
        </w:rPr>
      </w:pPr>
    </w:p>
    <w:p w14:paraId="4D77483F"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eastAsia="ru-RU"/>
        </w:rPr>
      </w:pPr>
      <w:r w:rsidRPr="00E93916">
        <w:rPr>
          <w:rFonts w:ascii="Sylfaen" w:hAnsi="Sylfaen"/>
          <w:i/>
          <w:color w:val="000000"/>
          <w:sz w:val="16"/>
          <w:szCs w:val="21"/>
          <w:lang w:val="hy-AM"/>
        </w:rPr>
        <w:t>Срок годности лекарственного средства на момент поставки покупателю должен быть следующим:</w:t>
      </w:r>
    </w:p>
    <w:p w14:paraId="741B84A1"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а. Лекарственные средства со сроком годности более 2,5 лет должны иметь остаточный срок годности не менее 2 лет на момент поставки.</w:t>
      </w:r>
    </w:p>
    <w:p w14:paraId="5EBC1C55"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б) Лекарственные средства со сроком годности до 2,5 лет должны иметь срок годности не менее двух третей от общего срока годности лекарственного средства на момент поставки.</w:t>
      </w:r>
    </w:p>
    <w:p w14:paraId="7197CEDB" w14:textId="77777777" w:rsidR="007313E4" w:rsidRPr="00E93916" w:rsidRDefault="007313E4" w:rsidP="007313E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в) В отдельных случаях, а именно, при обоснованной необходимости удовлетворения неотложных потребностей пациентов, непродолжительном сроке годности лекарственного средства, назначенного к употреблению, срок годности лекарственного средства на момент поставки может составлять не менее одной секунды от общего срока годности лекарственного средства.</w:t>
      </w:r>
    </w:p>
    <w:tbl>
      <w:tblPr>
        <w:tblW w:w="20430" w:type="dxa"/>
        <w:tblInd w:w="-176" w:type="dxa"/>
        <w:tblLayout w:type="fixed"/>
        <w:tblLook w:val="04A0" w:firstRow="1" w:lastRow="0" w:firstColumn="1" w:lastColumn="0" w:noHBand="0" w:noVBand="1"/>
      </w:tblPr>
      <w:tblGrid>
        <w:gridCol w:w="4930"/>
        <w:gridCol w:w="1781"/>
        <w:gridCol w:w="1658"/>
        <w:gridCol w:w="2317"/>
        <w:gridCol w:w="1459"/>
        <w:gridCol w:w="8285"/>
      </w:tblGrid>
      <w:tr w:rsidR="007313E4" w:rsidRPr="00AD7C4B" w14:paraId="54655C0B" w14:textId="77777777" w:rsidTr="00BE02DB">
        <w:trPr>
          <w:trHeight w:val="405"/>
        </w:trPr>
        <w:tc>
          <w:tcPr>
            <w:tcW w:w="4930" w:type="dxa"/>
            <w:tcBorders>
              <w:top w:val="nil"/>
              <w:left w:val="nil"/>
              <w:bottom w:val="nil"/>
              <w:right w:val="nil"/>
            </w:tcBorders>
            <w:shd w:val="clear" w:color="auto" w:fill="auto"/>
            <w:noWrap/>
            <w:hideMark/>
          </w:tcPr>
          <w:p w14:paraId="67E78990" w14:textId="77777777" w:rsidR="007313E4" w:rsidRPr="00D44096" w:rsidRDefault="007313E4" w:rsidP="00BE02DB">
            <w:pPr>
              <w:rPr>
                <w:rFonts w:ascii="Sylfaen" w:hAnsi="Sylfaen" w:cs="Calibri"/>
                <w:b/>
                <w:i/>
                <w:lang w:eastAsia="ru-RU"/>
              </w:rPr>
            </w:pPr>
            <w:r w:rsidRPr="00142E4D">
              <w:rPr>
                <w:rFonts w:ascii="Sylfaen" w:hAnsi="Sylfaen" w:cs="Sylfaen"/>
                <w:b/>
                <w:i/>
                <w:sz w:val="22"/>
                <w:szCs w:val="22"/>
                <w:lang w:val="hy-AM" w:eastAsia="ru-RU"/>
              </w:rPr>
              <w:t xml:space="preserve">     Необходимый</w:t>
            </w:r>
            <w:r w:rsidRPr="00D44096">
              <w:rPr>
                <w:rFonts w:ascii="Sylfaen" w:hAnsi="Sylfaen" w:cs="Calibri"/>
                <w:b/>
                <w:i/>
                <w:sz w:val="22"/>
                <w:szCs w:val="22"/>
                <w:lang w:eastAsia="ru-RU"/>
              </w:rPr>
              <w:t xml:space="preserve"> </w:t>
            </w:r>
            <w:r w:rsidRPr="00D44096">
              <w:rPr>
                <w:rFonts w:ascii="Sylfaen" w:hAnsi="Sylfaen" w:cs="Sylfaen"/>
                <w:b/>
                <w:i/>
                <w:sz w:val="22"/>
                <w:szCs w:val="22"/>
                <w:lang w:val="ru-RU" w:eastAsia="ru-RU"/>
              </w:rPr>
              <w:t>условия</w:t>
            </w:r>
            <w:r w:rsidRPr="00D44096">
              <w:rPr>
                <w:rFonts w:ascii="Sylfaen" w:hAnsi="Sylfaen" w:cs="Calibri"/>
                <w:b/>
                <w:i/>
                <w:sz w:val="22"/>
                <w:szCs w:val="22"/>
                <w:lang w:eastAsia="ru-RU"/>
              </w:rPr>
              <w:t>`</w:t>
            </w:r>
          </w:p>
        </w:tc>
        <w:tc>
          <w:tcPr>
            <w:tcW w:w="1781" w:type="dxa"/>
            <w:tcBorders>
              <w:top w:val="nil"/>
              <w:left w:val="nil"/>
              <w:bottom w:val="nil"/>
              <w:right w:val="nil"/>
            </w:tcBorders>
            <w:shd w:val="clear" w:color="auto" w:fill="auto"/>
            <w:noWrap/>
            <w:hideMark/>
          </w:tcPr>
          <w:p w14:paraId="389549A1" w14:textId="77777777" w:rsidR="007313E4" w:rsidRPr="00AD7C4B" w:rsidRDefault="007313E4" w:rsidP="00BE02DB">
            <w:pPr>
              <w:rPr>
                <w:rFonts w:ascii="Sylfaen" w:hAnsi="Sylfaen" w:cs="Calibri"/>
                <w:i/>
                <w:color w:val="FF0000"/>
                <w:lang w:eastAsia="ru-RU"/>
              </w:rPr>
            </w:pPr>
          </w:p>
        </w:tc>
        <w:tc>
          <w:tcPr>
            <w:tcW w:w="1658" w:type="dxa"/>
            <w:tcBorders>
              <w:top w:val="nil"/>
              <w:left w:val="nil"/>
              <w:bottom w:val="nil"/>
              <w:right w:val="nil"/>
            </w:tcBorders>
            <w:shd w:val="clear" w:color="auto" w:fill="auto"/>
            <w:noWrap/>
            <w:hideMark/>
          </w:tcPr>
          <w:p w14:paraId="52368A0B" w14:textId="77777777" w:rsidR="007313E4" w:rsidRPr="00AD7C4B" w:rsidRDefault="007313E4" w:rsidP="00BE02DB">
            <w:pPr>
              <w:rPr>
                <w:rFonts w:ascii="Sylfaen" w:hAnsi="Sylfaen" w:cs="Calibri"/>
                <w:i/>
                <w:color w:val="FF0000"/>
                <w:highlight w:val="yellow"/>
                <w:lang w:eastAsia="ru-RU"/>
              </w:rPr>
            </w:pPr>
          </w:p>
        </w:tc>
        <w:tc>
          <w:tcPr>
            <w:tcW w:w="2317" w:type="dxa"/>
            <w:tcBorders>
              <w:top w:val="nil"/>
              <w:left w:val="nil"/>
              <w:bottom w:val="nil"/>
              <w:right w:val="nil"/>
            </w:tcBorders>
            <w:shd w:val="clear" w:color="auto" w:fill="auto"/>
            <w:hideMark/>
          </w:tcPr>
          <w:p w14:paraId="115A98B2" w14:textId="77777777" w:rsidR="007313E4" w:rsidRPr="00AD7C4B" w:rsidRDefault="007313E4" w:rsidP="00BE02DB">
            <w:pPr>
              <w:rPr>
                <w:rFonts w:ascii="Sylfaen" w:hAnsi="Sylfaen" w:cs="Calibri"/>
                <w:i/>
                <w:color w:val="FF0000"/>
                <w:highlight w:val="yellow"/>
                <w:lang w:eastAsia="ru-RU"/>
              </w:rPr>
            </w:pPr>
          </w:p>
        </w:tc>
        <w:tc>
          <w:tcPr>
            <w:tcW w:w="1459" w:type="dxa"/>
            <w:tcBorders>
              <w:top w:val="nil"/>
              <w:left w:val="nil"/>
              <w:bottom w:val="nil"/>
              <w:right w:val="nil"/>
            </w:tcBorders>
            <w:shd w:val="clear" w:color="auto" w:fill="auto"/>
            <w:hideMark/>
          </w:tcPr>
          <w:p w14:paraId="5BA0B031" w14:textId="77777777" w:rsidR="007313E4" w:rsidRPr="00AD7C4B" w:rsidRDefault="007313E4" w:rsidP="00BE02DB">
            <w:pPr>
              <w:rPr>
                <w:rFonts w:ascii="Sylfaen" w:hAnsi="Sylfaen" w:cs="Arial"/>
                <w:i/>
                <w:color w:val="FF0000"/>
                <w:highlight w:val="yellow"/>
                <w:lang w:eastAsia="ru-RU"/>
              </w:rPr>
            </w:pPr>
          </w:p>
        </w:tc>
        <w:tc>
          <w:tcPr>
            <w:tcW w:w="8285" w:type="dxa"/>
            <w:tcBorders>
              <w:top w:val="nil"/>
              <w:left w:val="nil"/>
              <w:bottom w:val="nil"/>
              <w:right w:val="nil"/>
            </w:tcBorders>
            <w:shd w:val="clear" w:color="auto" w:fill="auto"/>
            <w:noWrap/>
            <w:hideMark/>
          </w:tcPr>
          <w:p w14:paraId="3E94253D" w14:textId="77777777" w:rsidR="007313E4" w:rsidRPr="00AD7C4B" w:rsidRDefault="007313E4" w:rsidP="00BE02DB">
            <w:pPr>
              <w:rPr>
                <w:rFonts w:ascii="Sylfaen" w:hAnsi="Sylfaen" w:cs="Calibri"/>
                <w:i/>
                <w:color w:val="FF0000"/>
                <w:highlight w:val="yellow"/>
                <w:lang w:eastAsia="ru-RU"/>
              </w:rPr>
            </w:pPr>
          </w:p>
        </w:tc>
      </w:tr>
      <w:tr w:rsidR="007313E4" w:rsidRPr="00D44096" w14:paraId="51D50D89" w14:textId="77777777" w:rsidTr="00BE02DB">
        <w:trPr>
          <w:trHeight w:val="293"/>
        </w:trPr>
        <w:tc>
          <w:tcPr>
            <w:tcW w:w="20430" w:type="dxa"/>
            <w:gridSpan w:val="6"/>
            <w:tcBorders>
              <w:top w:val="nil"/>
              <w:left w:val="nil"/>
              <w:bottom w:val="nil"/>
              <w:right w:val="nil"/>
            </w:tcBorders>
            <w:shd w:val="clear" w:color="auto" w:fill="auto"/>
            <w:noWrap/>
            <w:hideMark/>
          </w:tcPr>
          <w:p w14:paraId="4F88E564" w14:textId="77777777" w:rsidR="007313E4" w:rsidRPr="00D44096" w:rsidRDefault="007313E4" w:rsidP="00BE02DB">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Аптека должна быть расположена.</w:t>
            </w:r>
            <w:r w:rsidRPr="00D44096">
              <w:rPr>
                <w:rFonts w:ascii="Sylfaen" w:hAnsi="Sylfaen" w:cs="Calibri"/>
                <w:i/>
                <w:sz w:val="18"/>
                <w:szCs w:val="22"/>
                <w:lang w:eastAsia="ru-RU"/>
              </w:rPr>
              <w:t xml:space="preserve">    &lt;&lt;</w:t>
            </w:r>
            <w:r w:rsidRPr="005D5E10">
              <w:rPr>
                <w:rFonts w:ascii="Sylfaen" w:hAnsi="Sylfaen" w:cs="Sylfaen"/>
                <w:i/>
                <w:sz w:val="18"/>
                <w:szCs w:val="22"/>
                <w:lang w:eastAsia="ru-RU"/>
              </w:rPr>
              <w:t xml:space="preserve">Айнтап БА</w:t>
            </w:r>
            <w:r w:rsidRPr="00D44096">
              <w:rPr>
                <w:rFonts w:ascii="Sylfaen" w:hAnsi="Sylfaen" w:cs="Calibri"/>
                <w:i/>
                <w:sz w:val="18"/>
                <w:szCs w:val="22"/>
                <w:lang w:eastAsia="ru-RU"/>
              </w:rPr>
              <w:t xml:space="preserve">&gt;&gt;</w:t>
            </w:r>
            <w:r w:rsidRPr="00D44096">
              <w:rPr>
                <w:rFonts w:ascii="Sylfaen" w:hAnsi="Sylfaen" w:cs="Sylfaen"/>
                <w:i/>
                <w:sz w:val="18"/>
                <w:szCs w:val="22"/>
                <w:lang w:eastAsia="ru-RU"/>
              </w:rPr>
              <w:t>Некоммерческая организация</w:t>
            </w:r>
            <w:r w:rsidRPr="00D44096">
              <w:rPr>
                <w:rFonts w:ascii="Sylfaen" w:hAnsi="Sylfaen" w:cs="Calibri"/>
                <w:i/>
                <w:sz w:val="18"/>
                <w:szCs w:val="22"/>
                <w:lang w:eastAsia="ru-RU"/>
              </w:rPr>
              <w:t>-</w:t>
            </w:r>
            <w:r w:rsidRPr="00D44096">
              <w:rPr>
                <w:rFonts w:ascii="Sylfaen" w:hAnsi="Sylfaen" w:cs="Sylfaen"/>
                <w:i/>
                <w:sz w:val="18"/>
                <w:szCs w:val="22"/>
                <w:lang w:val="ru-RU" w:eastAsia="ru-RU"/>
              </w:rPr>
              <w:t>от</w:t>
            </w:r>
            <w:r w:rsidRPr="00D44096">
              <w:rPr>
                <w:rFonts w:ascii="Sylfaen" w:hAnsi="Sylfaen" w:cs="Calibri"/>
                <w:i/>
                <w:sz w:val="18"/>
                <w:szCs w:val="22"/>
                <w:lang w:eastAsia="ru-RU"/>
              </w:rPr>
              <w:t xml:space="preserve">  5</w:t>
            </w:r>
            <w:r w:rsidRPr="00D44096">
              <w:rPr>
                <w:rFonts w:ascii="Sylfaen" w:hAnsi="Sylfaen" w:cs="Sylfaen"/>
                <w:i/>
                <w:sz w:val="18"/>
                <w:szCs w:val="22"/>
                <w:lang w:val="ru-RU" w:eastAsia="ru-RU"/>
              </w:rPr>
              <w:t>км</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 радиусом</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расстояние</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на</w:t>
            </w:r>
          </w:p>
        </w:tc>
      </w:tr>
      <w:tr w:rsidR="007313E4" w:rsidRPr="00D44096" w14:paraId="61B798D3" w14:textId="77777777" w:rsidTr="00BE02DB">
        <w:trPr>
          <w:trHeight w:val="270"/>
        </w:trPr>
        <w:tc>
          <w:tcPr>
            <w:tcW w:w="12145" w:type="dxa"/>
            <w:gridSpan w:val="5"/>
            <w:tcBorders>
              <w:top w:val="nil"/>
              <w:left w:val="nil"/>
              <w:bottom w:val="nil"/>
              <w:right w:val="nil"/>
            </w:tcBorders>
            <w:shd w:val="clear" w:color="auto" w:fill="auto"/>
            <w:noWrap/>
            <w:hideMark/>
          </w:tcPr>
          <w:p w14:paraId="7575234C" w14:textId="77777777" w:rsidR="007313E4" w:rsidRPr="00D44096" w:rsidRDefault="007313E4" w:rsidP="00BE02DB">
            <w:pPr>
              <w:tabs>
                <w:tab w:val="left" w:pos="11529"/>
                <w:tab w:val="left" w:pos="13655"/>
              </w:tabs>
              <w:spacing w:after="100" w:afterAutospacing="1"/>
              <w:ind w:left="180" w:right="3152"/>
              <w:rPr>
                <w:rFonts w:ascii="Sylfaen" w:hAnsi="Sylfaen" w:cs="Calibri"/>
                <w:i/>
                <w:sz w:val="18"/>
                <w:lang w:eastAsia="ru-RU"/>
              </w:rPr>
            </w:pPr>
            <w:r>
              <w:rPr>
                <w:rFonts w:ascii="Sylfaen" w:hAnsi="Sylfaen" w:cs="Sylfaen"/>
                <w:i/>
                <w:sz w:val="18"/>
                <w:szCs w:val="22"/>
                <w:lang w:eastAsia="ru-RU"/>
              </w:rPr>
              <w:t xml:space="preserve">  Поставщик</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 лекарствами</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нуждаться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является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быть предоставлены</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резидент</w:t>
            </w:r>
            <w:r w:rsidRPr="00D44096">
              <w:rPr>
                <w:rFonts w:ascii="Sylfaen" w:hAnsi="Sylfaen" w:cs="Calibri"/>
                <w:i/>
                <w:sz w:val="18"/>
                <w:szCs w:val="22"/>
                <w:lang w:eastAsia="ru-RU"/>
              </w:rPr>
              <w:t xml:space="preserve">4</w:t>
            </w:r>
            <w:r w:rsidRPr="00D44096">
              <w:rPr>
                <w:rFonts w:ascii="Sylfaen" w:hAnsi="Sylfaen" w:cs="Sylfaen"/>
                <w:i/>
                <w:sz w:val="18"/>
                <w:szCs w:val="22"/>
                <w:lang w:val="ru-RU" w:eastAsia="ru-RU"/>
              </w:rPr>
              <w:t>час</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в течение</w:t>
            </w:r>
          </w:p>
        </w:tc>
        <w:tc>
          <w:tcPr>
            <w:tcW w:w="8285" w:type="dxa"/>
            <w:tcBorders>
              <w:top w:val="nil"/>
              <w:left w:val="nil"/>
              <w:bottom w:val="nil"/>
              <w:right w:val="nil"/>
            </w:tcBorders>
            <w:shd w:val="clear" w:color="auto" w:fill="auto"/>
            <w:noWrap/>
            <w:hideMark/>
          </w:tcPr>
          <w:p w14:paraId="29D81558" w14:textId="77777777" w:rsidR="007313E4" w:rsidRPr="00D44096" w:rsidRDefault="007313E4" w:rsidP="00BE02DB">
            <w:pPr>
              <w:spacing w:after="100" w:afterAutospacing="1"/>
              <w:ind w:left="180"/>
              <w:rPr>
                <w:rFonts w:ascii="Sylfaen" w:hAnsi="Sylfaen" w:cs="Calibri"/>
                <w:i/>
                <w:color w:val="FF0000"/>
                <w:sz w:val="18"/>
                <w:highlight w:val="yellow"/>
                <w:lang w:eastAsia="ru-RU"/>
              </w:rPr>
            </w:pPr>
          </w:p>
        </w:tc>
      </w:tr>
      <w:tr w:rsidR="007313E4" w:rsidRPr="00D44096" w14:paraId="419236A4" w14:textId="77777777" w:rsidTr="00BE02DB">
        <w:trPr>
          <w:trHeight w:val="145"/>
        </w:trPr>
        <w:tc>
          <w:tcPr>
            <w:tcW w:w="20430" w:type="dxa"/>
            <w:gridSpan w:val="6"/>
            <w:tcBorders>
              <w:top w:val="nil"/>
              <w:left w:val="nil"/>
              <w:bottom w:val="nil"/>
              <w:right w:val="nil"/>
            </w:tcBorders>
            <w:shd w:val="clear" w:color="auto" w:fill="auto"/>
            <w:noWrap/>
            <w:hideMark/>
          </w:tcPr>
          <w:p w14:paraId="5B6EB7E8" w14:textId="77777777" w:rsidR="007313E4" w:rsidRPr="00D44096" w:rsidRDefault="007313E4" w:rsidP="00BE02DB">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Поставщик</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нуждаться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является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быть предоставлены</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к стандарту</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соответствующий</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медикамент</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и</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назад</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принимать</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плохое качество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лекарство</w:t>
            </w:r>
          </w:p>
        </w:tc>
      </w:tr>
      <w:tr w:rsidR="007313E4" w:rsidRPr="00D44096" w14:paraId="3F962223" w14:textId="77777777" w:rsidTr="00BE02DB">
        <w:trPr>
          <w:trHeight w:val="405"/>
        </w:trPr>
        <w:tc>
          <w:tcPr>
            <w:tcW w:w="20430" w:type="dxa"/>
            <w:gridSpan w:val="6"/>
            <w:tcBorders>
              <w:top w:val="nil"/>
              <w:left w:val="nil"/>
              <w:bottom w:val="nil"/>
              <w:right w:val="nil"/>
            </w:tcBorders>
            <w:shd w:val="clear" w:color="auto" w:fill="auto"/>
            <w:noWrap/>
            <w:hideMark/>
          </w:tcPr>
          <w:p w14:paraId="214718FB" w14:textId="77777777" w:rsidR="007313E4" w:rsidRPr="00D44096" w:rsidRDefault="007313E4" w:rsidP="00BE02DB">
            <w:pPr>
              <w:spacing w:after="100" w:afterAutospacing="1"/>
              <w:ind w:left="180"/>
              <w:rPr>
                <w:rFonts w:ascii="Sylfaen" w:hAnsi="Sylfaen" w:cs="Calibri"/>
                <w:i/>
                <w:sz w:val="18"/>
                <w:lang w:eastAsia="ru-RU"/>
              </w:rPr>
            </w:pP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Распродажа</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должно быть сделано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по рецепту</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из аптеки</w:t>
            </w:r>
            <w:r w:rsidRPr="00D44096">
              <w:rPr>
                <w:rFonts w:ascii="Sylfaen" w:hAnsi="Sylfaen" w:cs="Calibri"/>
                <w:i/>
                <w:sz w:val="18"/>
                <w:szCs w:val="22"/>
                <w:lang w:eastAsia="ru-RU"/>
              </w:rPr>
              <w:t>(</w:t>
            </w:r>
            <w:r w:rsidRPr="00D44096">
              <w:rPr>
                <w:rFonts w:ascii="Sylfaen" w:hAnsi="Sylfaen" w:cs="Sylfaen"/>
                <w:i/>
                <w:sz w:val="18"/>
                <w:szCs w:val="22"/>
                <w:lang w:val="ru-RU" w:eastAsia="ru-RU"/>
              </w:rPr>
              <w:t>с реестром</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в соответствии с</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по необходимости</w:t>
            </w:r>
            <w:r w:rsidRPr="00D44096">
              <w:rPr>
                <w:rFonts w:ascii="Sylfaen" w:hAnsi="Sylfaen" w:cs="Calibri"/>
                <w:i/>
                <w:sz w:val="18"/>
                <w:szCs w:val="22"/>
                <w:lang w:eastAsia="ru-RU"/>
              </w:rPr>
              <w:t xml:space="preserve">                                    .</w:t>
            </w:r>
          </w:p>
        </w:tc>
      </w:tr>
    </w:tbl>
    <w:p w14:paraId="7DA86118" w14:textId="77777777" w:rsidR="007313E4" w:rsidRPr="00242BA4" w:rsidRDefault="007313E4" w:rsidP="007313E4">
      <w:pPr>
        <w:jc w:val="both"/>
        <w:rPr>
          <w:b/>
          <w:sz w:val="20"/>
          <w:szCs w:val="20"/>
          <w:lang w:val="pt-BR"/>
        </w:rPr>
      </w:pPr>
      <w:r w:rsidRPr="00242BA4">
        <w:rPr>
          <w:rFonts w:ascii="Sylfaen" w:hAnsi="Sylfaen" w:cs="Sylfaen"/>
          <w:b/>
          <w:sz w:val="20"/>
          <w:szCs w:val="20"/>
          <w:lang w:val="pt-BR"/>
        </w:rPr>
        <w:t>В приглашении указаны максимальные дозировки препарата. После истечения срока исполнения контракта, в случае невыполнения обязательств по дозировке, контракт будет расторгнут.</w:t>
      </w:r>
    </w:p>
    <w:p w14:paraId="3FA1C164" w14:textId="77777777" w:rsidR="007313E4" w:rsidRPr="00242BA4" w:rsidRDefault="007313E4" w:rsidP="007313E4">
      <w:pPr>
        <w:pStyle w:val="23"/>
        <w:spacing w:line="240" w:lineRule="auto"/>
        <w:ind w:firstLine="0"/>
        <w:rPr>
          <w:rFonts w:ascii="Sylfaen" w:hAnsi="Sylfaen"/>
          <w:i/>
        </w:rPr>
      </w:pPr>
      <w:r w:rsidRPr="00242BA4">
        <w:rPr>
          <w:rFonts w:ascii="Sylfaen" w:hAnsi="Sylfaen" w:cs="Sylfaen"/>
          <w:i/>
          <w:lang w:val="es-ES"/>
        </w:rPr>
        <w:t>Этот</w:t>
      </w:r>
      <w:r w:rsidRPr="00242BA4">
        <w:rPr>
          <w:rFonts w:ascii="Sylfaen" w:hAnsi="Sylfaen" w:cs="Times Armenian"/>
          <w:i/>
        </w:rPr>
        <w:t xml:space="preserve"> </w:t>
      </w:r>
      <w:r w:rsidRPr="00242BA4">
        <w:rPr>
          <w:rFonts w:ascii="Sylfaen" w:hAnsi="Sylfaen" w:cs="Sylfaen"/>
          <w:i/>
          <w:lang w:val="es-ES"/>
        </w:rPr>
        <w:t>по приглашению</w:t>
      </w:r>
      <w:r w:rsidRPr="00242BA4">
        <w:rPr>
          <w:rFonts w:ascii="Sylfaen" w:hAnsi="Sylfaen" w:cs="Times Armenian"/>
          <w:i/>
        </w:rPr>
        <w:t xml:space="preserve"> </w:t>
      </w:r>
      <w:r w:rsidRPr="00242BA4">
        <w:rPr>
          <w:rFonts w:ascii="Sylfaen" w:hAnsi="Sylfaen" w:cs="Sylfaen"/>
          <w:i/>
          <w:lang w:val="es-ES"/>
        </w:rPr>
        <w:t>намеревался</w:t>
      </w:r>
      <w:r w:rsidRPr="00242BA4">
        <w:rPr>
          <w:rFonts w:ascii="Sylfaen" w:hAnsi="Sylfaen" w:cs="Times Armenian"/>
          <w:i/>
        </w:rPr>
        <w:t xml:space="preserve">поставка товаров</w:t>
      </w:r>
      <w:r w:rsidRPr="00242BA4">
        <w:rPr>
          <w:rFonts w:ascii="Sylfaen" w:hAnsi="Sylfaen" w:cs="Sylfaen"/>
          <w:i/>
          <w:lang w:val="es-ES"/>
        </w:rPr>
        <w:t>число</w:t>
      </w:r>
      <w:r w:rsidRPr="00242BA4">
        <w:rPr>
          <w:rFonts w:ascii="Sylfaen" w:hAnsi="Sylfaen" w:cs="Times Armenian"/>
          <w:i/>
        </w:rPr>
        <w:t xml:space="preserve"> </w:t>
      </w:r>
      <w:r w:rsidRPr="00242BA4">
        <w:rPr>
          <w:rFonts w:ascii="Sylfaen" w:hAnsi="Sylfaen" w:cs="Sylfaen"/>
          <w:i/>
          <w:lang w:val="es-ES"/>
        </w:rPr>
        <w:t>необходимый</w:t>
      </w:r>
      <w:r w:rsidRPr="00242BA4">
        <w:rPr>
          <w:rFonts w:ascii="Sylfaen" w:hAnsi="Sylfaen" w:cs="Times Armenian"/>
          <w:i/>
        </w:rPr>
        <w:t xml:space="preserve"> </w:t>
      </w:r>
      <w:r w:rsidRPr="00242BA4">
        <w:rPr>
          <w:rFonts w:ascii="Sylfaen" w:hAnsi="Sylfaen" w:cs="Sylfaen"/>
          <w:i/>
          <w:lang w:val="es-ES"/>
        </w:rPr>
        <w:t>являются</w:t>
      </w:r>
      <w:r w:rsidRPr="00242BA4">
        <w:rPr>
          <w:rFonts w:ascii="Sylfaen" w:hAnsi="Sylfaen" w:cs="Times Armenian"/>
          <w:i/>
        </w:rPr>
        <w:t xml:space="preserve"> </w:t>
      </w:r>
      <w:r w:rsidRPr="00242BA4">
        <w:rPr>
          <w:rFonts w:ascii="Sylfaen" w:hAnsi="Sylfaen" w:cs="Sylfaen"/>
          <w:i/>
          <w:lang w:val="es-ES"/>
        </w:rPr>
        <w:t>следующий</w:t>
      </w:r>
      <w:r w:rsidRPr="00242BA4">
        <w:rPr>
          <w:rFonts w:ascii="Sylfaen" w:hAnsi="Sylfaen" w:cs="Times Armenian"/>
          <w:i/>
        </w:rPr>
        <w:t xml:space="preserve"> </w:t>
      </w:r>
      <w:r w:rsidRPr="00242BA4">
        <w:rPr>
          <w:rFonts w:ascii="Sylfaen" w:hAnsi="Sylfaen" w:cs="Sylfaen"/>
          <w:i/>
          <w:lang w:val="es-ES"/>
        </w:rPr>
        <w:t>лицензии</w:t>
      </w:r>
      <w:r w:rsidRPr="00242BA4">
        <w:rPr>
          <w:rStyle w:val="af6"/>
          <w:rFonts w:ascii="Sylfaen" w:hAnsi="Sylfaen" w:cs="Sylfaen"/>
          <w:i/>
          <w:lang w:val="es-ES"/>
        </w:rPr>
        <w:footnoteReference w:id="26"/>
      </w:r>
      <w:r w:rsidRPr="00242BA4">
        <w:rPr>
          <w:rFonts w:ascii="Sylfaen" w:hAnsi="Sylfaen" w:cs="Sylfaen"/>
          <w:i/>
        </w:rPr>
        <w:t>.</w:t>
      </w:r>
    </w:p>
    <w:p w14:paraId="3B84F3EB" w14:textId="77777777" w:rsidR="007313E4" w:rsidRDefault="007313E4" w:rsidP="007313E4">
      <w:pPr>
        <w:pStyle w:val="a3"/>
        <w:ind w:firstLine="567"/>
        <w:rPr>
          <w:rFonts w:ascii="Sylfaen" w:hAnsi="Sylfaen" w:cs="Sylfaen"/>
          <w:i w:val="0"/>
          <w:lang w:val="ru-RU"/>
        </w:rPr>
      </w:pPr>
      <w:r w:rsidRPr="00242BA4">
        <w:rPr>
          <w:rFonts w:ascii="Sylfaen" w:hAnsi="Sylfaen" w:cs="Sylfaen"/>
          <w:i w:val="0"/>
          <w:lang w:val="es-ES"/>
        </w:rPr>
        <w:t>в соответствии с</w:t>
      </w:r>
      <w:r w:rsidRPr="00242BA4">
        <w:rPr>
          <w:rFonts w:ascii="Sylfaen" w:hAnsi="Sylfaen" w:cs="Times Armenian"/>
          <w:i w:val="0"/>
          <w:lang w:val="af-ZA"/>
        </w:rPr>
        <w:t xml:space="preserve">  </w:t>
      </w:r>
      <w:r w:rsidRPr="00242BA4">
        <w:rPr>
          <w:rFonts w:ascii="Sylfaen" w:hAnsi="Sylfaen" w:cs="Sylfaen"/>
          <w:i w:val="0"/>
          <w:lang w:val="es-ES"/>
        </w:rPr>
        <w:t>следующий</w:t>
      </w:r>
      <w:r w:rsidRPr="00242BA4">
        <w:rPr>
          <w:rFonts w:ascii="Sylfaen" w:hAnsi="Sylfaen" w:cs="Times Armenian"/>
          <w:i w:val="0"/>
          <w:lang w:val="af-ZA"/>
        </w:rPr>
        <w:t xml:space="preserve"> </w:t>
      </w:r>
      <w:r w:rsidRPr="00242BA4">
        <w:rPr>
          <w:rFonts w:ascii="Sylfaen" w:hAnsi="Sylfaen" w:cs="Sylfaen"/>
          <w:i w:val="0"/>
          <w:lang w:val="es-ES"/>
        </w:rPr>
        <w:t>секторы</w:t>
      </w:r>
      <w:r w:rsidRPr="00242BA4">
        <w:rPr>
          <w:rFonts w:ascii="Sylfaen" w:hAnsi="Sylfaen" w:cs="Times Armenian"/>
          <w:i w:val="0"/>
          <w:lang w:val="af-ZA"/>
        </w:rPr>
        <w:t>`</w:t>
      </w:r>
      <w:r w:rsidRPr="00242BA4">
        <w:rPr>
          <w:rFonts w:ascii="Sylfaen" w:hAnsi="Sylfaen"/>
          <w:i w:val="0"/>
          <w:lang w:val="af-ZA"/>
        </w:rPr>
        <w:t xml:space="preserve"> </w:t>
      </w:r>
      <w:r w:rsidRPr="00242BA4">
        <w:rPr>
          <w:rFonts w:ascii="Sylfaen" w:hAnsi="Sylfaen" w:cs="Sylfaen"/>
          <w:lang w:val="es-ES"/>
        </w:rPr>
        <w:tab/>
      </w:r>
    </w:p>
    <w:p w14:paraId="768E48FF" w14:textId="77777777" w:rsidR="007313E4" w:rsidRPr="00DA179A" w:rsidRDefault="007313E4" w:rsidP="007313E4">
      <w:pPr>
        <w:tabs>
          <w:tab w:val="left" w:pos="2295"/>
        </w:tabs>
        <w:ind w:firstLine="567"/>
        <w:rPr>
          <w:rFonts w:ascii="Sylfaen" w:hAnsi="Sylfaen" w:cs="Sylfaen"/>
          <w:i/>
          <w:sz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313E4" w:rsidRPr="00971966" w14:paraId="7AE06B5C" w14:textId="77777777" w:rsidTr="00BE02DB">
        <w:tc>
          <w:tcPr>
            <w:tcW w:w="1611" w:type="dxa"/>
          </w:tcPr>
          <w:p w14:paraId="4B935B8B"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cs="Sylfaen"/>
                <w:b/>
                <w:bCs/>
                <w:i/>
                <w:iCs/>
                <w:sz w:val="20"/>
                <w:szCs w:val="20"/>
                <w:lang w:val="es-ES"/>
              </w:rPr>
              <w:t>Размеры</w:t>
            </w:r>
            <w:r w:rsidRPr="00242BA4">
              <w:rPr>
                <w:rFonts w:ascii="Sylfaen" w:hAnsi="Sylfaen" w:cs="Times Armenian"/>
                <w:b/>
                <w:bCs/>
                <w:i/>
                <w:iCs/>
                <w:sz w:val="20"/>
                <w:szCs w:val="20"/>
                <w:lang w:val="es-ES"/>
              </w:rPr>
              <w:t xml:space="preserve"> </w:t>
            </w:r>
            <w:r w:rsidRPr="00242BA4">
              <w:rPr>
                <w:rFonts w:ascii="Sylfaen" w:hAnsi="Sylfaen" w:cs="Sylfaen"/>
                <w:b/>
                <w:bCs/>
                <w:i/>
                <w:iCs/>
                <w:sz w:val="20"/>
                <w:szCs w:val="20"/>
                <w:lang w:val="es-ES"/>
              </w:rPr>
              <w:t>числа</w:t>
            </w:r>
          </w:p>
        </w:tc>
        <w:tc>
          <w:tcPr>
            <w:tcW w:w="5193" w:type="dxa"/>
            <w:vAlign w:val="center"/>
          </w:tcPr>
          <w:p w14:paraId="6F2BB58A" w14:textId="77777777" w:rsidR="007313E4" w:rsidRPr="00242BA4" w:rsidRDefault="007313E4" w:rsidP="00BE02DB">
            <w:pPr>
              <w:spacing w:line="360" w:lineRule="auto"/>
              <w:jc w:val="center"/>
              <w:rPr>
                <w:rFonts w:ascii="Sylfaen" w:hAnsi="Sylfaen"/>
                <w:b/>
                <w:bCs/>
                <w:i/>
                <w:iCs/>
                <w:sz w:val="20"/>
                <w:szCs w:val="20"/>
                <w:lang w:val="es-ES"/>
              </w:rPr>
            </w:pPr>
            <w:r w:rsidRPr="00242BA4">
              <w:rPr>
                <w:rFonts w:ascii="Sylfaen" w:hAnsi="Sylfaen" w:cs="Sylfaen"/>
                <w:b/>
                <w:i/>
                <w:sz w:val="20"/>
                <w:szCs w:val="20"/>
                <w:lang w:val="es-ES"/>
              </w:rPr>
              <w:t>Необходимый</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лицензия</w:t>
            </w:r>
            <w:r w:rsidRPr="00242BA4">
              <w:rPr>
                <w:rFonts w:ascii="Sylfaen" w:hAnsi="Sylfaen" w:cs="Times Armenian"/>
                <w:b/>
                <w:i/>
                <w:sz w:val="20"/>
                <w:szCs w:val="20"/>
                <w:lang w:val="es-ES"/>
              </w:rPr>
              <w:t>(</w:t>
            </w:r>
            <w:r w:rsidRPr="00242BA4">
              <w:rPr>
                <w:rFonts w:ascii="Sylfaen" w:hAnsi="Sylfaen" w:cs="Sylfaen"/>
                <w:b/>
                <w:i/>
                <w:sz w:val="20"/>
                <w:szCs w:val="20"/>
                <w:lang w:val="es-ES"/>
              </w:rPr>
              <w:t>простить</w:t>
            </w:r>
            <w:r w:rsidRPr="00242BA4">
              <w:rPr>
                <w:rFonts w:ascii="Sylfaen" w:hAnsi="Sylfaen" w:cs="Times Armenian"/>
                <w:b/>
                <w:i/>
                <w:sz w:val="20"/>
                <w:szCs w:val="20"/>
                <w:lang w:val="es-ES"/>
              </w:rPr>
              <w:t xml:space="preserve">)</w:t>
            </w:r>
            <w:r w:rsidRPr="00242BA4">
              <w:rPr>
                <w:rFonts w:ascii="Sylfaen" w:hAnsi="Sylfaen" w:cs="Sylfaen"/>
                <w:b/>
                <w:i/>
                <w:sz w:val="20"/>
                <w:szCs w:val="20"/>
                <w:lang w:val="es-ES"/>
              </w:rPr>
              <w:t>тип</w:t>
            </w:r>
            <w:r w:rsidRPr="00242BA4">
              <w:rPr>
                <w:rFonts w:ascii="Sylfaen" w:hAnsi="Sylfaen" w:cs="Times Armenian"/>
                <w:b/>
                <w:i/>
                <w:sz w:val="20"/>
                <w:szCs w:val="20"/>
                <w:lang w:val="es-ES"/>
              </w:rPr>
              <w:t>(</w:t>
            </w:r>
            <w:r w:rsidRPr="00242BA4">
              <w:rPr>
                <w:rFonts w:ascii="Sylfaen" w:hAnsi="Sylfaen" w:cs="Sylfaen"/>
                <w:b/>
                <w:i/>
                <w:sz w:val="20"/>
                <w:szCs w:val="20"/>
                <w:lang w:val="es-ES"/>
              </w:rPr>
              <w:t>то</w:t>
            </w:r>
            <w:r w:rsidRPr="00242BA4">
              <w:rPr>
                <w:rFonts w:ascii="Sylfaen" w:hAnsi="Sylfaen" w:cs="Times Armenian"/>
                <w:b/>
                <w:i/>
                <w:sz w:val="20"/>
                <w:szCs w:val="20"/>
                <w:lang w:val="es-ES"/>
              </w:rPr>
              <w:t>).</w:t>
            </w:r>
          </w:p>
        </w:tc>
      </w:tr>
      <w:tr w:rsidR="007313E4" w:rsidRPr="00242BA4" w14:paraId="0D2FB130" w14:textId="77777777" w:rsidTr="00BE02DB">
        <w:tc>
          <w:tcPr>
            <w:tcW w:w="1611" w:type="dxa"/>
            <w:shd w:val="clear" w:color="auto" w:fill="999999"/>
          </w:tcPr>
          <w:p w14:paraId="0E83AEEC"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b/>
                <w:i/>
                <w:sz w:val="20"/>
                <w:szCs w:val="20"/>
                <w:lang w:val="es-ES"/>
              </w:rPr>
              <w:t>1</w:t>
            </w:r>
          </w:p>
        </w:tc>
        <w:tc>
          <w:tcPr>
            <w:tcW w:w="5193" w:type="dxa"/>
            <w:shd w:val="clear" w:color="auto" w:fill="999999"/>
          </w:tcPr>
          <w:p w14:paraId="6CDA4902" w14:textId="77777777" w:rsidR="007313E4" w:rsidRPr="00242BA4" w:rsidRDefault="007313E4" w:rsidP="00BE02DB">
            <w:pPr>
              <w:tabs>
                <w:tab w:val="left" w:pos="1134"/>
              </w:tabs>
              <w:jc w:val="center"/>
              <w:rPr>
                <w:rFonts w:ascii="Sylfaen" w:hAnsi="Sylfaen"/>
                <w:b/>
                <w:i/>
                <w:sz w:val="20"/>
                <w:szCs w:val="20"/>
                <w:lang w:val="es-ES"/>
              </w:rPr>
            </w:pPr>
            <w:r w:rsidRPr="00242BA4">
              <w:rPr>
                <w:rFonts w:ascii="Sylfaen" w:hAnsi="Sylfaen"/>
                <w:b/>
                <w:i/>
                <w:sz w:val="20"/>
                <w:szCs w:val="20"/>
                <w:lang w:val="es-ES"/>
              </w:rPr>
              <w:t>2</w:t>
            </w:r>
          </w:p>
        </w:tc>
      </w:tr>
      <w:tr w:rsidR="007313E4" w:rsidRPr="00C62A46" w14:paraId="5CA42FE6" w14:textId="77777777" w:rsidTr="00BE02DB">
        <w:tc>
          <w:tcPr>
            <w:tcW w:w="1611" w:type="dxa"/>
            <w:vAlign w:val="center"/>
          </w:tcPr>
          <w:p w14:paraId="79AD41CB" w14:textId="2B472246" w:rsidR="007313E4" w:rsidRPr="00C9123B" w:rsidRDefault="007313E4" w:rsidP="00BE02DB">
            <w:pPr>
              <w:jc w:val="center"/>
              <w:rPr>
                <w:rFonts w:ascii="Sylfaen" w:hAnsi="Sylfaen"/>
                <w:sz w:val="20"/>
                <w:szCs w:val="20"/>
                <w:lang w:val="hy-AM"/>
              </w:rPr>
            </w:pPr>
            <w:r>
              <w:rPr>
                <w:rFonts w:ascii="Sylfaen" w:hAnsi="Sylfaen"/>
                <w:sz w:val="20"/>
                <w:szCs w:val="20"/>
                <w:lang w:val="hy-AM"/>
              </w:rPr>
              <w:t>1</w:t>
            </w:r>
          </w:p>
          <w:p w14:paraId="06C21444" w14:textId="77777777" w:rsidR="007313E4" w:rsidRPr="00601A8B" w:rsidRDefault="007313E4" w:rsidP="00BE02DB">
            <w:pPr>
              <w:jc w:val="center"/>
              <w:rPr>
                <w:rFonts w:ascii="Sylfaen" w:hAnsi="Sylfaen"/>
                <w:sz w:val="20"/>
                <w:szCs w:val="20"/>
                <w:lang w:val="hy-AM"/>
              </w:rPr>
            </w:pPr>
          </w:p>
        </w:tc>
        <w:tc>
          <w:tcPr>
            <w:tcW w:w="5193" w:type="dxa"/>
            <w:vAlign w:val="center"/>
          </w:tcPr>
          <w:p w14:paraId="5E903092" w14:textId="77777777" w:rsidR="007313E4" w:rsidRPr="00C62A46" w:rsidRDefault="007313E4" w:rsidP="00BE02DB">
            <w:pPr>
              <w:spacing w:line="360" w:lineRule="auto"/>
              <w:rPr>
                <w:rFonts w:ascii="Sylfaen" w:hAnsi="Sylfaen" w:cs="Sylfaen"/>
                <w:sz w:val="20"/>
                <w:szCs w:val="20"/>
                <w:lang w:val="hy-AM"/>
              </w:rPr>
            </w:pPr>
            <w:r w:rsidRPr="00242BA4">
              <w:rPr>
                <w:rFonts w:ascii="Sylfaen" w:hAnsi="Sylfaen" w:cs="Sylfaen"/>
                <w:sz w:val="20"/>
                <w:szCs w:val="20"/>
                <w:lang w:val="af-ZA"/>
              </w:rPr>
              <w:t>"аптечная деятельность"</w:t>
            </w:r>
          </w:p>
        </w:tc>
      </w:tr>
    </w:tbl>
    <w:p w14:paraId="21CE62BF" w14:textId="77777777" w:rsidR="007313E4" w:rsidRDefault="007313E4" w:rsidP="007313E4">
      <w:pPr>
        <w:jc w:val="both"/>
        <w:rPr>
          <w:rFonts w:ascii="GHEA Grapalat" w:hAnsi="GHEA Grapalat"/>
          <w:sz w:val="20"/>
          <w:lang w:val="hy-AM"/>
        </w:rPr>
      </w:pPr>
    </w:p>
    <w:p w14:paraId="05AF0B36" w14:textId="77777777" w:rsidR="007313E4" w:rsidRPr="00A71D81" w:rsidRDefault="007313E4" w:rsidP="007313E4">
      <w:pPr>
        <w:jc w:val="both"/>
        <w:rPr>
          <w:rFonts w:ascii="GHEA Grapalat" w:hAnsi="GHEA Grapalat"/>
          <w:sz w:val="12"/>
          <w:szCs w:val="12"/>
          <w:lang w:val="pt-BR"/>
        </w:rPr>
      </w:pPr>
      <w:r w:rsidRPr="000D11BB">
        <w:rPr>
          <w:rFonts w:ascii="GHEA Grapalat" w:hAnsi="GHEA Grapalat"/>
          <w:sz w:val="20"/>
          <w:lang w:val="nb-NO"/>
        </w:rPr>
        <w:lastRenderedPageBreak/>
        <w:t xml:space="preserve">*</w:t>
      </w:r>
      <w:r w:rsidRPr="00A71D81">
        <w:rPr>
          <w:rFonts w:ascii="GHEA Grapalat" w:hAnsi="GHEA Grapalat" w:cs="Sylfaen"/>
          <w:i/>
          <w:sz w:val="18"/>
          <w:szCs w:val="18"/>
          <w:lang w:val="pt-BR"/>
        </w:rPr>
        <w:t>Срок поставки товара, а при поэтапной поставке – срок поставки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соглашается на поставку товара в более короткий срок. Срок поставки не может быть позднее 25 декабря данного года.</w:t>
      </w:r>
      <w:r w:rsidRPr="00FE6C8C">
        <w:rPr>
          <w:rFonts w:ascii="GHEA Grapalat" w:hAnsi="GHEA Grapalat"/>
          <w:lang w:val="hy-AM"/>
        </w:rPr>
        <w:t xml:space="preserve">**</w:t>
      </w:r>
      <w:r w:rsidRPr="00A71D81">
        <w:rPr>
          <w:rFonts w:ascii="GHEA Grapalat" w:hAnsi="GHEA Grapalat" w:cs="Sylfaen"/>
          <w:i/>
          <w:sz w:val="18"/>
          <w:szCs w:val="18"/>
          <w:lang w:val="pt-BR"/>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274DD795" w14:textId="77777777" w:rsidR="007313E4" w:rsidRPr="00A71D81" w:rsidRDefault="007313E4" w:rsidP="007313E4">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38"/>
        <w:gridCol w:w="3910"/>
        <w:gridCol w:w="473"/>
        <w:gridCol w:w="474"/>
        <w:gridCol w:w="527"/>
        <w:gridCol w:w="550"/>
        <w:gridCol w:w="559"/>
        <w:gridCol w:w="553"/>
        <w:gridCol w:w="558"/>
        <w:gridCol w:w="563"/>
        <w:gridCol w:w="559"/>
        <w:gridCol w:w="563"/>
        <w:gridCol w:w="563"/>
        <w:gridCol w:w="638"/>
        <w:gridCol w:w="195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971966" w14:paraId="308A1D1C" w14:textId="77777777" w:rsidTr="00472816">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38"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31"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472816">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38" w:type="dxa"/>
          </w:tcPr>
          <w:p w14:paraId="2B34700E" w14:textId="77777777" w:rsidR="009D3F7A" w:rsidRPr="00A71D81" w:rsidRDefault="009D3F7A" w:rsidP="00567B32">
            <w:pPr>
              <w:jc w:val="center"/>
              <w:rPr>
                <w:rFonts w:ascii="GHEA Grapalat" w:hAnsi="GHEA Grapalat"/>
                <w:sz w:val="20"/>
                <w:lang w:val="es-ES"/>
              </w:rPr>
            </w:pPr>
          </w:p>
        </w:tc>
        <w:tc>
          <w:tcPr>
            <w:tcW w:w="3910" w:type="dxa"/>
          </w:tcPr>
          <w:p w14:paraId="15BB80FC" w14:textId="77777777" w:rsidR="009D3F7A" w:rsidRPr="00A71D81" w:rsidRDefault="009D3F7A" w:rsidP="00567B32">
            <w:pPr>
              <w:jc w:val="center"/>
              <w:rPr>
                <w:rFonts w:ascii="GHEA Grapalat" w:hAnsi="GHEA Grapalat"/>
                <w:sz w:val="20"/>
                <w:lang w:val="es-ES"/>
              </w:rPr>
            </w:pPr>
          </w:p>
        </w:tc>
        <w:tc>
          <w:tcPr>
            <w:tcW w:w="473"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9"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63"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DE504C" w:rsidRPr="00A71D81" w14:paraId="14898058" w14:textId="77777777" w:rsidTr="00472816">
        <w:trPr>
          <w:trHeight w:val="315"/>
        </w:trPr>
        <w:tc>
          <w:tcPr>
            <w:tcW w:w="1314" w:type="dxa"/>
            <w:vAlign w:val="center"/>
          </w:tcPr>
          <w:p w14:paraId="1E0CE440" w14:textId="294F0F4F" w:rsidR="00DE504C" w:rsidRPr="00D0150B" w:rsidRDefault="00DE504C" w:rsidP="00567B32">
            <w:pPr>
              <w:jc w:val="center"/>
              <w:rPr>
                <w:rFonts w:ascii="GHEA Grapalat" w:hAnsi="GHEA Grapalat"/>
                <w:sz w:val="20"/>
                <w:lang w:val="es-ES"/>
              </w:rPr>
            </w:pPr>
            <w:r>
              <w:rPr>
                <w:rFonts w:ascii="GHEA Grapalat" w:hAnsi="GHEA Grapalat"/>
                <w:sz w:val="18"/>
                <w:szCs w:val="18"/>
                <w:lang w:val="ru-RU"/>
              </w:rPr>
              <w:t>1</w:t>
            </w:r>
          </w:p>
        </w:tc>
        <w:tc>
          <w:tcPr>
            <w:tcW w:w="1938" w:type="dxa"/>
            <w:vAlign w:val="center"/>
          </w:tcPr>
          <w:p w14:paraId="6F9D2E02" w14:textId="19C4294D" w:rsidR="00DE504C" w:rsidRPr="003C210A" w:rsidRDefault="00DE504C" w:rsidP="00567B32">
            <w:pPr>
              <w:jc w:val="center"/>
              <w:rPr>
                <w:rFonts w:ascii="GHEA Grapalat" w:hAnsi="GHEA Grapalat"/>
                <w:sz w:val="20"/>
                <w:szCs w:val="20"/>
                <w:lang w:val="hy-AM"/>
              </w:rPr>
            </w:pPr>
            <w:r>
              <w:rPr>
                <w:rFonts w:ascii="GHEA Grapalat" w:hAnsi="GHEA Grapalat" w:cs="Calibri"/>
                <w:sz w:val="20"/>
                <w:szCs w:val="20"/>
              </w:rPr>
              <w:t>33621720</w:t>
            </w:r>
          </w:p>
        </w:tc>
        <w:tc>
          <w:tcPr>
            <w:tcW w:w="3910" w:type="dxa"/>
            <w:vAlign w:val="bottom"/>
          </w:tcPr>
          <w:p w14:paraId="7BFAFCDB" w14:textId="3245F04D" w:rsidR="00DE504C" w:rsidRPr="00D0150B" w:rsidRDefault="00DE504C" w:rsidP="00567B32">
            <w:pPr>
              <w:jc w:val="center"/>
              <w:rPr>
                <w:rFonts w:ascii="GHEA Grapalat" w:hAnsi="GHEA Grapalat"/>
                <w:sz w:val="20"/>
                <w:szCs w:val="20"/>
                <w:lang w:val="es-ES"/>
              </w:rPr>
            </w:pPr>
            <w:r w:rsidRPr="00DE504C">
              <w:rPr>
                <w:rFonts w:ascii="GHEA Grapalat" w:hAnsi="GHEA Grapalat" w:cs="Calibri"/>
                <w:color w:val="000000"/>
                <w:sz w:val="20"/>
                <w:szCs w:val="20"/>
                <w:lang w:val="hy-AM"/>
              </w:rPr>
              <w:t>Бисопролол + периндоприл 5 мг + 5 мг Престилол</w:t>
            </w:r>
          </w:p>
        </w:tc>
        <w:tc>
          <w:tcPr>
            <w:tcW w:w="473" w:type="dxa"/>
            <w:vAlign w:val="center"/>
          </w:tcPr>
          <w:p w14:paraId="66C360C2" w14:textId="77777777" w:rsidR="00DE504C" w:rsidRPr="00A71D81" w:rsidRDefault="00DE504C" w:rsidP="00567B32">
            <w:pPr>
              <w:jc w:val="center"/>
              <w:rPr>
                <w:rFonts w:ascii="GHEA Grapalat" w:hAnsi="GHEA Grapalat"/>
                <w:lang w:val="pt-BR"/>
              </w:rPr>
            </w:pPr>
          </w:p>
        </w:tc>
        <w:tc>
          <w:tcPr>
            <w:tcW w:w="474" w:type="dxa"/>
            <w:vAlign w:val="center"/>
          </w:tcPr>
          <w:p w14:paraId="7063CE69" w14:textId="77777777" w:rsidR="00DE504C" w:rsidRPr="00A71D81" w:rsidRDefault="00DE504C" w:rsidP="00567B32">
            <w:pPr>
              <w:jc w:val="center"/>
              <w:rPr>
                <w:rFonts w:ascii="GHEA Grapalat" w:hAnsi="GHEA Grapalat"/>
                <w:lang w:val="pt-BR"/>
              </w:rPr>
            </w:pPr>
          </w:p>
        </w:tc>
        <w:tc>
          <w:tcPr>
            <w:tcW w:w="527" w:type="dxa"/>
            <w:vAlign w:val="center"/>
          </w:tcPr>
          <w:p w14:paraId="3FF28D7A" w14:textId="77777777" w:rsidR="00DE504C" w:rsidRPr="00E336D6" w:rsidRDefault="00DE504C" w:rsidP="00567B32">
            <w:pPr>
              <w:jc w:val="center"/>
              <w:rPr>
                <w:rFonts w:ascii="GHEA Grapalat" w:hAnsi="GHEA Grapalat" w:cs="Arial"/>
                <w:sz w:val="18"/>
                <w:szCs w:val="18"/>
                <w:lang w:val="es-ES"/>
              </w:rPr>
            </w:pPr>
          </w:p>
        </w:tc>
        <w:tc>
          <w:tcPr>
            <w:tcW w:w="550" w:type="dxa"/>
            <w:vAlign w:val="center"/>
          </w:tcPr>
          <w:p w14:paraId="572A5A8F" w14:textId="77777777" w:rsidR="00DE504C" w:rsidRPr="00A71D81" w:rsidRDefault="00DE504C" w:rsidP="00567B32">
            <w:pPr>
              <w:jc w:val="center"/>
              <w:rPr>
                <w:rFonts w:ascii="GHEA Grapalat" w:hAnsi="GHEA Grapalat" w:cs="Arial"/>
                <w:sz w:val="18"/>
                <w:szCs w:val="18"/>
                <w:lang w:val="pt-BR"/>
              </w:rPr>
            </w:pPr>
          </w:p>
        </w:tc>
        <w:tc>
          <w:tcPr>
            <w:tcW w:w="559" w:type="dxa"/>
            <w:vAlign w:val="center"/>
          </w:tcPr>
          <w:p w14:paraId="0EE1069B" w14:textId="77777777" w:rsidR="00DE504C" w:rsidRPr="00A71D81" w:rsidRDefault="00DE504C" w:rsidP="00567B32">
            <w:pPr>
              <w:jc w:val="center"/>
              <w:rPr>
                <w:rFonts w:ascii="GHEA Grapalat" w:hAnsi="GHEA Grapalat" w:cs="Arial"/>
                <w:sz w:val="18"/>
                <w:szCs w:val="18"/>
                <w:lang w:val="pt-BR"/>
              </w:rPr>
            </w:pPr>
          </w:p>
        </w:tc>
        <w:tc>
          <w:tcPr>
            <w:tcW w:w="553" w:type="dxa"/>
            <w:vAlign w:val="center"/>
          </w:tcPr>
          <w:p w14:paraId="69C715F0" w14:textId="77777777" w:rsidR="00DE504C" w:rsidRPr="00A71D81" w:rsidRDefault="00DE504C" w:rsidP="00567B32">
            <w:pPr>
              <w:jc w:val="center"/>
              <w:rPr>
                <w:rFonts w:ascii="GHEA Grapalat" w:hAnsi="GHEA Grapalat" w:cs="Arial"/>
                <w:sz w:val="18"/>
                <w:szCs w:val="18"/>
                <w:lang w:val="pt-BR"/>
              </w:rPr>
            </w:pPr>
          </w:p>
        </w:tc>
        <w:tc>
          <w:tcPr>
            <w:tcW w:w="558" w:type="dxa"/>
            <w:vAlign w:val="center"/>
          </w:tcPr>
          <w:p w14:paraId="15A189C8" w14:textId="77777777" w:rsidR="00DE504C" w:rsidRPr="00A71D81" w:rsidRDefault="00DE504C" w:rsidP="00567B32">
            <w:pPr>
              <w:jc w:val="center"/>
              <w:rPr>
                <w:rFonts w:ascii="GHEA Grapalat" w:hAnsi="GHEA Grapalat" w:cs="Arial"/>
                <w:sz w:val="18"/>
                <w:szCs w:val="18"/>
                <w:lang w:val="pt-BR"/>
              </w:rPr>
            </w:pPr>
          </w:p>
        </w:tc>
        <w:tc>
          <w:tcPr>
            <w:tcW w:w="563" w:type="dxa"/>
            <w:vAlign w:val="center"/>
          </w:tcPr>
          <w:p w14:paraId="712F7F37" w14:textId="77777777" w:rsidR="00DE504C" w:rsidRPr="00A71D81" w:rsidRDefault="00DE504C" w:rsidP="00567B32">
            <w:pPr>
              <w:jc w:val="center"/>
              <w:rPr>
                <w:rFonts w:ascii="GHEA Grapalat" w:hAnsi="GHEA Grapalat" w:cs="Arial"/>
                <w:sz w:val="18"/>
                <w:szCs w:val="18"/>
                <w:lang w:val="pt-BR"/>
              </w:rPr>
            </w:pPr>
          </w:p>
        </w:tc>
        <w:tc>
          <w:tcPr>
            <w:tcW w:w="559" w:type="dxa"/>
            <w:vAlign w:val="center"/>
          </w:tcPr>
          <w:p w14:paraId="46305EB6" w14:textId="0DE82E56"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30%</w:t>
            </w:r>
          </w:p>
        </w:tc>
        <w:tc>
          <w:tcPr>
            <w:tcW w:w="563" w:type="dxa"/>
            <w:vAlign w:val="center"/>
          </w:tcPr>
          <w:p w14:paraId="48AE3E2A" w14:textId="1F465629"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3" w:type="dxa"/>
            <w:vAlign w:val="center"/>
          </w:tcPr>
          <w:p w14:paraId="5F93A720" w14:textId="68643038"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90%</w:t>
            </w:r>
          </w:p>
        </w:tc>
        <w:tc>
          <w:tcPr>
            <w:tcW w:w="638" w:type="dxa"/>
            <w:vAlign w:val="center"/>
          </w:tcPr>
          <w:p w14:paraId="3E7F569C" w14:textId="669ABF90" w:rsidR="00DE504C" w:rsidRPr="00A71D81" w:rsidRDefault="00472816"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951" w:type="dxa"/>
            <w:vAlign w:val="center"/>
          </w:tcPr>
          <w:p w14:paraId="362A6C4C" w14:textId="59B3F4BE" w:rsidR="00DE504C" w:rsidRPr="00A71D81" w:rsidRDefault="00472816" w:rsidP="00567B32">
            <w:pPr>
              <w:jc w:val="center"/>
              <w:rPr>
                <w:rFonts w:ascii="GHEA Grapalat" w:hAnsi="GHEA Grapalat"/>
                <w:b/>
                <w:lang w:val="pt-BR"/>
              </w:rPr>
            </w:pPr>
            <w:r>
              <w:rPr>
                <w:rFonts w:ascii="GHEA Grapalat" w:hAnsi="GHEA Grapalat"/>
                <w:sz w:val="18"/>
                <w:szCs w:val="18"/>
                <w:lang w:val="ru-RU"/>
              </w:rPr>
              <w:t>100%</w:t>
            </w:r>
          </w:p>
        </w:tc>
      </w:tr>
      <w:tr w:rsidR="00472816" w:rsidRPr="00A71D81" w14:paraId="0676D44C" w14:textId="77777777" w:rsidTr="00472816">
        <w:trPr>
          <w:trHeight w:val="315"/>
        </w:trPr>
        <w:tc>
          <w:tcPr>
            <w:tcW w:w="1314" w:type="dxa"/>
            <w:vAlign w:val="center"/>
          </w:tcPr>
          <w:p w14:paraId="39FC3188" w14:textId="3B71D424" w:rsidR="00472816" w:rsidRPr="00FC4C1F" w:rsidRDefault="00472816" w:rsidP="00567B32">
            <w:pPr>
              <w:jc w:val="center"/>
              <w:rPr>
                <w:rFonts w:ascii="GHEA Grapalat" w:hAnsi="GHEA Grapalat"/>
                <w:sz w:val="18"/>
                <w:szCs w:val="18"/>
              </w:rPr>
            </w:pPr>
            <w:bookmarkStart w:id="14" w:name="_GoBack" w:colFirst="11" w:colLast="15"/>
            <w:r>
              <w:rPr>
                <w:rFonts w:ascii="GHEA Grapalat" w:hAnsi="GHEA Grapalat"/>
                <w:sz w:val="18"/>
                <w:szCs w:val="18"/>
                <w:lang w:val="ru-RU"/>
              </w:rPr>
              <w:t>2</w:t>
            </w:r>
          </w:p>
        </w:tc>
        <w:tc>
          <w:tcPr>
            <w:tcW w:w="1938" w:type="dxa"/>
            <w:vAlign w:val="center"/>
          </w:tcPr>
          <w:p w14:paraId="1B050480" w14:textId="091015BA"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33661121</w:t>
            </w:r>
          </w:p>
        </w:tc>
        <w:tc>
          <w:tcPr>
            <w:tcW w:w="3910" w:type="dxa"/>
            <w:vAlign w:val="center"/>
          </w:tcPr>
          <w:p w14:paraId="2A8A7107" w14:textId="264F6714"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Ацетилсалициловая кислота 100 мг</w:t>
            </w:r>
          </w:p>
        </w:tc>
        <w:tc>
          <w:tcPr>
            <w:tcW w:w="473" w:type="dxa"/>
            <w:vAlign w:val="center"/>
          </w:tcPr>
          <w:p w14:paraId="1C1EDACF" w14:textId="77777777" w:rsidR="00472816" w:rsidRPr="00A71D81" w:rsidRDefault="00472816" w:rsidP="00567B32">
            <w:pPr>
              <w:jc w:val="center"/>
              <w:rPr>
                <w:rFonts w:ascii="GHEA Grapalat" w:hAnsi="GHEA Grapalat"/>
                <w:lang w:val="pt-BR"/>
              </w:rPr>
            </w:pPr>
          </w:p>
        </w:tc>
        <w:tc>
          <w:tcPr>
            <w:tcW w:w="474" w:type="dxa"/>
            <w:vAlign w:val="center"/>
          </w:tcPr>
          <w:p w14:paraId="66BCF2B1" w14:textId="77777777" w:rsidR="00472816" w:rsidRPr="00A71D81" w:rsidRDefault="00472816" w:rsidP="00567B32">
            <w:pPr>
              <w:jc w:val="center"/>
              <w:rPr>
                <w:rFonts w:ascii="GHEA Grapalat" w:hAnsi="GHEA Grapalat"/>
                <w:lang w:val="pt-BR"/>
              </w:rPr>
            </w:pPr>
          </w:p>
        </w:tc>
        <w:tc>
          <w:tcPr>
            <w:tcW w:w="527" w:type="dxa"/>
            <w:vAlign w:val="center"/>
          </w:tcPr>
          <w:p w14:paraId="79B752AE"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08EBCA03"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8B17EAD"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C55856C"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7EC3A27"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6C7FD3AA"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EE8175E" w14:textId="2CC06139"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28D55FAB" w14:textId="244C38DE"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1CC3F9F7" w14:textId="5C85191F"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25594037" w14:textId="198EABDC"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6C013C65" w14:textId="3E246809"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26014288" w14:textId="77777777" w:rsidTr="00472816">
        <w:trPr>
          <w:trHeight w:val="315"/>
        </w:trPr>
        <w:tc>
          <w:tcPr>
            <w:tcW w:w="1314" w:type="dxa"/>
            <w:vAlign w:val="center"/>
          </w:tcPr>
          <w:p w14:paraId="750DC8DA" w14:textId="51B167ED" w:rsidR="00472816" w:rsidRPr="00FC4C1F" w:rsidRDefault="00472816" w:rsidP="00567B32">
            <w:pPr>
              <w:jc w:val="center"/>
              <w:rPr>
                <w:rFonts w:ascii="GHEA Grapalat" w:hAnsi="GHEA Grapalat"/>
                <w:sz w:val="18"/>
                <w:szCs w:val="18"/>
              </w:rPr>
            </w:pPr>
            <w:r>
              <w:rPr>
                <w:rFonts w:ascii="GHEA Grapalat" w:hAnsi="GHEA Grapalat"/>
                <w:sz w:val="18"/>
                <w:szCs w:val="18"/>
                <w:lang w:val="ru-RU"/>
              </w:rPr>
              <w:t>3</w:t>
            </w:r>
          </w:p>
        </w:tc>
        <w:tc>
          <w:tcPr>
            <w:tcW w:w="1938" w:type="dxa"/>
            <w:vAlign w:val="center"/>
          </w:tcPr>
          <w:p w14:paraId="2CDF3F8B" w14:textId="211EC2C4"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33691231</w:t>
            </w:r>
          </w:p>
        </w:tc>
        <w:tc>
          <w:tcPr>
            <w:tcW w:w="3910" w:type="dxa"/>
            <w:vAlign w:val="center"/>
          </w:tcPr>
          <w:p w14:paraId="0B958427" w14:textId="2E16CE64"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Кальций + холекальциферол 1000 + 22 мг</w:t>
            </w:r>
          </w:p>
        </w:tc>
        <w:tc>
          <w:tcPr>
            <w:tcW w:w="473" w:type="dxa"/>
            <w:vAlign w:val="center"/>
          </w:tcPr>
          <w:p w14:paraId="01FB78AE" w14:textId="77777777" w:rsidR="00472816" w:rsidRPr="00A71D81" w:rsidRDefault="00472816" w:rsidP="00567B32">
            <w:pPr>
              <w:jc w:val="center"/>
              <w:rPr>
                <w:rFonts w:ascii="GHEA Grapalat" w:hAnsi="GHEA Grapalat"/>
                <w:lang w:val="pt-BR"/>
              </w:rPr>
            </w:pPr>
          </w:p>
        </w:tc>
        <w:tc>
          <w:tcPr>
            <w:tcW w:w="474" w:type="dxa"/>
            <w:vAlign w:val="center"/>
          </w:tcPr>
          <w:p w14:paraId="27515AA4" w14:textId="77777777" w:rsidR="00472816" w:rsidRPr="00A71D81" w:rsidRDefault="00472816" w:rsidP="00567B32">
            <w:pPr>
              <w:jc w:val="center"/>
              <w:rPr>
                <w:rFonts w:ascii="GHEA Grapalat" w:hAnsi="GHEA Grapalat"/>
                <w:lang w:val="pt-BR"/>
              </w:rPr>
            </w:pPr>
          </w:p>
        </w:tc>
        <w:tc>
          <w:tcPr>
            <w:tcW w:w="527" w:type="dxa"/>
            <w:vAlign w:val="center"/>
          </w:tcPr>
          <w:p w14:paraId="770F1E98"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1A1595F9"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9272289"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7D64BAA2"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1C58C307"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143EA5DC"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26D92E2" w14:textId="4D040009"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00A8B728" w14:textId="769F0E76"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63871ED8" w14:textId="0561558C"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51B72FD7" w14:textId="788CEE6F"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7BB33B92" w14:textId="1E4E074E"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0E7B38B7" w14:textId="77777777" w:rsidTr="00472816">
        <w:trPr>
          <w:trHeight w:val="315"/>
        </w:trPr>
        <w:tc>
          <w:tcPr>
            <w:tcW w:w="1314" w:type="dxa"/>
            <w:vAlign w:val="center"/>
          </w:tcPr>
          <w:p w14:paraId="00894D76" w14:textId="4BCCB7FE" w:rsidR="00472816" w:rsidRPr="00FC4C1F" w:rsidRDefault="00472816" w:rsidP="00567B32">
            <w:pPr>
              <w:jc w:val="center"/>
              <w:rPr>
                <w:rFonts w:ascii="GHEA Grapalat" w:hAnsi="GHEA Grapalat"/>
                <w:sz w:val="18"/>
                <w:szCs w:val="18"/>
              </w:rPr>
            </w:pPr>
            <w:r>
              <w:rPr>
                <w:rFonts w:ascii="GHEA Grapalat" w:hAnsi="GHEA Grapalat"/>
                <w:sz w:val="18"/>
                <w:szCs w:val="18"/>
                <w:lang w:val="ru-RU"/>
              </w:rPr>
              <w:t>4</w:t>
            </w:r>
          </w:p>
        </w:tc>
        <w:tc>
          <w:tcPr>
            <w:tcW w:w="1938" w:type="dxa"/>
            <w:vAlign w:val="center"/>
          </w:tcPr>
          <w:p w14:paraId="2E6D64EF" w14:textId="3E0B59B6"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33621764</w:t>
            </w:r>
          </w:p>
        </w:tc>
        <w:tc>
          <w:tcPr>
            <w:tcW w:w="3910" w:type="dxa"/>
            <w:vAlign w:val="center"/>
          </w:tcPr>
          <w:p w14:paraId="35C60017" w14:textId="6CF101AE"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Периндоприл + индапамид + амлодипин 8+2,5+5 мг</w:t>
            </w:r>
          </w:p>
        </w:tc>
        <w:tc>
          <w:tcPr>
            <w:tcW w:w="473" w:type="dxa"/>
            <w:vAlign w:val="center"/>
          </w:tcPr>
          <w:p w14:paraId="07FE3A7A" w14:textId="77777777" w:rsidR="00472816" w:rsidRPr="00A71D81" w:rsidRDefault="00472816" w:rsidP="00567B32">
            <w:pPr>
              <w:jc w:val="center"/>
              <w:rPr>
                <w:rFonts w:ascii="GHEA Grapalat" w:hAnsi="GHEA Grapalat"/>
                <w:lang w:val="pt-BR"/>
              </w:rPr>
            </w:pPr>
          </w:p>
        </w:tc>
        <w:tc>
          <w:tcPr>
            <w:tcW w:w="474" w:type="dxa"/>
            <w:vAlign w:val="center"/>
          </w:tcPr>
          <w:p w14:paraId="3F161A76" w14:textId="77777777" w:rsidR="00472816" w:rsidRPr="00A71D81" w:rsidRDefault="00472816" w:rsidP="00567B32">
            <w:pPr>
              <w:jc w:val="center"/>
              <w:rPr>
                <w:rFonts w:ascii="GHEA Grapalat" w:hAnsi="GHEA Grapalat"/>
                <w:lang w:val="pt-BR"/>
              </w:rPr>
            </w:pPr>
          </w:p>
        </w:tc>
        <w:tc>
          <w:tcPr>
            <w:tcW w:w="527" w:type="dxa"/>
            <w:vAlign w:val="center"/>
          </w:tcPr>
          <w:p w14:paraId="4E01E6ED"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3A04E592"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8E7D2DA"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090D39B"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F12B60D"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BDEFB4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45A6B4B" w14:textId="33FFB284"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4BD3054C" w14:textId="3501A8F7"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797F018F" w14:textId="0EFECAC5"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186BB9B2" w14:textId="57822A37"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77BFA71F" w14:textId="397FC76D"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2090A9C4" w14:textId="77777777" w:rsidTr="00472816">
        <w:trPr>
          <w:trHeight w:val="315"/>
        </w:trPr>
        <w:tc>
          <w:tcPr>
            <w:tcW w:w="1314" w:type="dxa"/>
            <w:vAlign w:val="center"/>
          </w:tcPr>
          <w:p w14:paraId="753879DF" w14:textId="7A458DC4" w:rsidR="00472816" w:rsidRPr="00FC4C1F" w:rsidRDefault="00472816" w:rsidP="00567B32">
            <w:pPr>
              <w:jc w:val="center"/>
              <w:rPr>
                <w:rFonts w:ascii="GHEA Grapalat" w:hAnsi="GHEA Grapalat"/>
                <w:sz w:val="18"/>
                <w:szCs w:val="18"/>
              </w:rPr>
            </w:pPr>
            <w:r>
              <w:rPr>
                <w:rFonts w:ascii="GHEA Grapalat" w:hAnsi="GHEA Grapalat"/>
                <w:sz w:val="18"/>
                <w:szCs w:val="18"/>
                <w:lang w:val="ru-RU"/>
              </w:rPr>
              <w:t>5</w:t>
            </w:r>
          </w:p>
        </w:tc>
        <w:tc>
          <w:tcPr>
            <w:tcW w:w="1938" w:type="dxa"/>
            <w:vAlign w:val="center"/>
          </w:tcPr>
          <w:p w14:paraId="12A85EE7" w14:textId="516F1298"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604D73F2" w14:textId="21DB33CD"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Пириндоприл/индапамид 8/10/2</w:t>
            </w:r>
            <w:r>
              <w:rPr>
                <w:rFonts w:ascii="Cambria Math" w:hAnsi="Cambria Math" w:cs="Cambria Math"/>
                <w:color w:val="000000"/>
                <w:sz w:val="20"/>
                <w:szCs w:val="20"/>
              </w:rPr>
              <w:t>․</w:t>
            </w:r>
            <w:r>
              <w:rPr>
                <w:rFonts w:ascii="GHEA Grapalat" w:hAnsi="GHEA Grapalat" w:cs="Calibri"/>
                <w:color w:val="000000"/>
                <w:sz w:val="20"/>
                <w:szCs w:val="20"/>
              </w:rPr>
              <w:t xml:space="preserve">5</w:t>
            </w:r>
            <w:r>
              <w:rPr>
                <w:rFonts w:ascii="GHEA Grapalat" w:hAnsi="GHEA Grapalat" w:cs="GHEA Grapalat"/>
                <w:color w:val="000000"/>
                <w:sz w:val="20"/>
                <w:szCs w:val="20"/>
              </w:rPr>
              <w:t>м</w:t>
            </w:r>
            <w:r>
              <w:rPr>
                <w:rFonts w:ascii="GHEA Grapalat" w:hAnsi="GHEA Grapalat" w:cs="Calibri"/>
                <w:color w:val="000000"/>
                <w:sz w:val="20"/>
                <w:szCs w:val="20"/>
              </w:rPr>
              <w:t>с</w:t>
            </w:r>
          </w:p>
        </w:tc>
        <w:tc>
          <w:tcPr>
            <w:tcW w:w="473" w:type="dxa"/>
            <w:vAlign w:val="center"/>
          </w:tcPr>
          <w:p w14:paraId="1665F551" w14:textId="77777777" w:rsidR="00472816" w:rsidRPr="00A71D81" w:rsidRDefault="00472816" w:rsidP="00567B32">
            <w:pPr>
              <w:jc w:val="center"/>
              <w:rPr>
                <w:rFonts w:ascii="GHEA Grapalat" w:hAnsi="GHEA Grapalat"/>
                <w:lang w:val="pt-BR"/>
              </w:rPr>
            </w:pPr>
          </w:p>
        </w:tc>
        <w:tc>
          <w:tcPr>
            <w:tcW w:w="474" w:type="dxa"/>
            <w:vAlign w:val="center"/>
          </w:tcPr>
          <w:p w14:paraId="6080D534" w14:textId="77777777" w:rsidR="00472816" w:rsidRPr="00A71D81" w:rsidRDefault="00472816" w:rsidP="00567B32">
            <w:pPr>
              <w:jc w:val="center"/>
              <w:rPr>
                <w:rFonts w:ascii="GHEA Grapalat" w:hAnsi="GHEA Grapalat"/>
                <w:lang w:val="pt-BR"/>
              </w:rPr>
            </w:pPr>
          </w:p>
        </w:tc>
        <w:tc>
          <w:tcPr>
            <w:tcW w:w="527" w:type="dxa"/>
            <w:vAlign w:val="center"/>
          </w:tcPr>
          <w:p w14:paraId="49800F3F"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50D5B82E"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207A3D0"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6A243A00"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0AD2113B"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7EBC83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B6DDB1F" w14:textId="3AB4119B"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707C23FA" w14:textId="08ACA523"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657D276D" w14:textId="7A0EEA0A"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0D5E7950" w14:textId="0466C4A2"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7C609713" w14:textId="01C65830"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3A377E46" w14:textId="77777777" w:rsidTr="00472816">
        <w:trPr>
          <w:trHeight w:val="315"/>
        </w:trPr>
        <w:tc>
          <w:tcPr>
            <w:tcW w:w="1314" w:type="dxa"/>
            <w:vAlign w:val="center"/>
          </w:tcPr>
          <w:p w14:paraId="5E153D7F" w14:textId="6544674C" w:rsidR="00472816" w:rsidRPr="00FC4C1F" w:rsidRDefault="00472816" w:rsidP="00567B32">
            <w:pPr>
              <w:jc w:val="center"/>
              <w:rPr>
                <w:rFonts w:ascii="GHEA Grapalat" w:hAnsi="GHEA Grapalat"/>
                <w:sz w:val="18"/>
                <w:szCs w:val="18"/>
              </w:rPr>
            </w:pPr>
            <w:r>
              <w:rPr>
                <w:rFonts w:ascii="GHEA Grapalat" w:hAnsi="GHEA Grapalat"/>
                <w:sz w:val="18"/>
                <w:szCs w:val="18"/>
                <w:lang w:val="ru-RU"/>
              </w:rPr>
              <w:t>6</w:t>
            </w:r>
          </w:p>
        </w:tc>
        <w:tc>
          <w:tcPr>
            <w:tcW w:w="1938" w:type="dxa"/>
            <w:vAlign w:val="center"/>
          </w:tcPr>
          <w:p w14:paraId="6FE51D41" w14:textId="6AC7F245"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33631290</w:t>
            </w:r>
          </w:p>
        </w:tc>
        <w:tc>
          <w:tcPr>
            <w:tcW w:w="3910" w:type="dxa"/>
            <w:vAlign w:val="center"/>
          </w:tcPr>
          <w:p w14:paraId="43A04AF0" w14:textId="6ACF9512"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Ибупрофен 400 мг,</w:t>
            </w:r>
          </w:p>
        </w:tc>
        <w:tc>
          <w:tcPr>
            <w:tcW w:w="473" w:type="dxa"/>
            <w:vAlign w:val="center"/>
          </w:tcPr>
          <w:p w14:paraId="7767AAA2" w14:textId="77777777" w:rsidR="00472816" w:rsidRPr="00A71D81" w:rsidRDefault="00472816" w:rsidP="00567B32">
            <w:pPr>
              <w:jc w:val="center"/>
              <w:rPr>
                <w:rFonts w:ascii="GHEA Grapalat" w:hAnsi="GHEA Grapalat"/>
                <w:lang w:val="pt-BR"/>
              </w:rPr>
            </w:pPr>
          </w:p>
        </w:tc>
        <w:tc>
          <w:tcPr>
            <w:tcW w:w="474" w:type="dxa"/>
            <w:vAlign w:val="center"/>
          </w:tcPr>
          <w:p w14:paraId="5F09F3B3" w14:textId="77777777" w:rsidR="00472816" w:rsidRPr="00A71D81" w:rsidRDefault="00472816" w:rsidP="00567B32">
            <w:pPr>
              <w:jc w:val="center"/>
              <w:rPr>
                <w:rFonts w:ascii="GHEA Grapalat" w:hAnsi="GHEA Grapalat"/>
                <w:lang w:val="pt-BR"/>
              </w:rPr>
            </w:pPr>
          </w:p>
        </w:tc>
        <w:tc>
          <w:tcPr>
            <w:tcW w:w="527" w:type="dxa"/>
            <w:vAlign w:val="center"/>
          </w:tcPr>
          <w:p w14:paraId="1BD6F4C5"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2078DBC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793E2DE"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5F73315E"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6139D15E"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0221E469"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9443AC7" w14:textId="5E8DAA5B"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798FCBB1" w14:textId="0F42C914"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1C864F9F" w14:textId="06D871C8"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67A94639" w14:textId="4C078189"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63F7F323" w14:textId="68A5D77E"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2D261274" w14:textId="77777777" w:rsidTr="00472816">
        <w:trPr>
          <w:trHeight w:val="315"/>
        </w:trPr>
        <w:tc>
          <w:tcPr>
            <w:tcW w:w="1314" w:type="dxa"/>
            <w:vAlign w:val="center"/>
          </w:tcPr>
          <w:p w14:paraId="5E609C63" w14:textId="0C62DBEA" w:rsidR="00472816" w:rsidRPr="00FC4C1F" w:rsidRDefault="00472816" w:rsidP="00567B32">
            <w:pPr>
              <w:jc w:val="center"/>
              <w:rPr>
                <w:rFonts w:ascii="GHEA Grapalat" w:hAnsi="GHEA Grapalat"/>
                <w:sz w:val="18"/>
                <w:szCs w:val="18"/>
              </w:rPr>
            </w:pPr>
            <w:r>
              <w:rPr>
                <w:rFonts w:ascii="GHEA Grapalat" w:hAnsi="GHEA Grapalat"/>
                <w:sz w:val="18"/>
                <w:szCs w:val="18"/>
                <w:lang w:val="ru-RU"/>
              </w:rPr>
              <w:t>7</w:t>
            </w:r>
          </w:p>
        </w:tc>
        <w:tc>
          <w:tcPr>
            <w:tcW w:w="1938" w:type="dxa"/>
            <w:vAlign w:val="center"/>
          </w:tcPr>
          <w:p w14:paraId="3B5C6924" w14:textId="2F990E4B"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633A687C" w14:textId="5612DE4B"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Метипред 16 мг</w:t>
            </w:r>
          </w:p>
        </w:tc>
        <w:tc>
          <w:tcPr>
            <w:tcW w:w="473" w:type="dxa"/>
            <w:vAlign w:val="center"/>
          </w:tcPr>
          <w:p w14:paraId="52C75827" w14:textId="77777777" w:rsidR="00472816" w:rsidRPr="00A71D81" w:rsidRDefault="00472816" w:rsidP="00567B32">
            <w:pPr>
              <w:jc w:val="center"/>
              <w:rPr>
                <w:rFonts w:ascii="GHEA Grapalat" w:hAnsi="GHEA Grapalat"/>
                <w:lang w:val="pt-BR"/>
              </w:rPr>
            </w:pPr>
          </w:p>
        </w:tc>
        <w:tc>
          <w:tcPr>
            <w:tcW w:w="474" w:type="dxa"/>
            <w:vAlign w:val="center"/>
          </w:tcPr>
          <w:p w14:paraId="448DBAB7" w14:textId="77777777" w:rsidR="00472816" w:rsidRPr="00A71D81" w:rsidRDefault="00472816" w:rsidP="00567B32">
            <w:pPr>
              <w:jc w:val="center"/>
              <w:rPr>
                <w:rFonts w:ascii="GHEA Grapalat" w:hAnsi="GHEA Grapalat"/>
                <w:lang w:val="pt-BR"/>
              </w:rPr>
            </w:pPr>
          </w:p>
        </w:tc>
        <w:tc>
          <w:tcPr>
            <w:tcW w:w="527" w:type="dxa"/>
            <w:vAlign w:val="center"/>
          </w:tcPr>
          <w:p w14:paraId="0C40E390"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3066C010"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0E2FADA"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4EBE839E"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7DCC1924"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19ED64A1"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33A335A" w14:textId="3268E827"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2AD0ECBF" w14:textId="52FBDDA9"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2C172831" w14:textId="22EA06AC"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0F6D9A40" w14:textId="5CAF679A"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7AC3306F" w14:textId="6AB2E27B"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6AAF19EC" w14:textId="77777777" w:rsidTr="00472816">
        <w:trPr>
          <w:trHeight w:val="315"/>
        </w:trPr>
        <w:tc>
          <w:tcPr>
            <w:tcW w:w="1314" w:type="dxa"/>
            <w:vAlign w:val="center"/>
          </w:tcPr>
          <w:p w14:paraId="49AC28EF" w14:textId="2CD0D111" w:rsidR="00472816" w:rsidRPr="00FC4C1F" w:rsidRDefault="00472816" w:rsidP="00567B32">
            <w:pPr>
              <w:jc w:val="center"/>
              <w:rPr>
                <w:rFonts w:ascii="GHEA Grapalat" w:hAnsi="GHEA Grapalat"/>
                <w:sz w:val="18"/>
                <w:szCs w:val="18"/>
              </w:rPr>
            </w:pPr>
            <w:r>
              <w:rPr>
                <w:rFonts w:ascii="GHEA Grapalat" w:hAnsi="GHEA Grapalat"/>
                <w:sz w:val="18"/>
                <w:szCs w:val="18"/>
                <w:lang w:val="ru-RU"/>
              </w:rPr>
              <w:t>8</w:t>
            </w:r>
          </w:p>
        </w:tc>
        <w:tc>
          <w:tcPr>
            <w:tcW w:w="1938" w:type="dxa"/>
            <w:vAlign w:val="center"/>
          </w:tcPr>
          <w:p w14:paraId="6CAB43BF" w14:textId="02526EE5"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0152D7F3" w14:textId="377ECFC0"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Пантопразол 40 мг</w:t>
            </w:r>
          </w:p>
        </w:tc>
        <w:tc>
          <w:tcPr>
            <w:tcW w:w="473" w:type="dxa"/>
            <w:vAlign w:val="center"/>
          </w:tcPr>
          <w:p w14:paraId="62332592" w14:textId="77777777" w:rsidR="00472816" w:rsidRPr="00A71D81" w:rsidRDefault="00472816" w:rsidP="00567B32">
            <w:pPr>
              <w:jc w:val="center"/>
              <w:rPr>
                <w:rFonts w:ascii="GHEA Grapalat" w:hAnsi="GHEA Grapalat"/>
                <w:lang w:val="pt-BR"/>
              </w:rPr>
            </w:pPr>
          </w:p>
        </w:tc>
        <w:tc>
          <w:tcPr>
            <w:tcW w:w="474" w:type="dxa"/>
            <w:vAlign w:val="center"/>
          </w:tcPr>
          <w:p w14:paraId="5F3536E4" w14:textId="77777777" w:rsidR="00472816" w:rsidRPr="00A71D81" w:rsidRDefault="00472816" w:rsidP="00567B32">
            <w:pPr>
              <w:jc w:val="center"/>
              <w:rPr>
                <w:rFonts w:ascii="GHEA Grapalat" w:hAnsi="GHEA Grapalat"/>
                <w:lang w:val="pt-BR"/>
              </w:rPr>
            </w:pPr>
          </w:p>
        </w:tc>
        <w:tc>
          <w:tcPr>
            <w:tcW w:w="527" w:type="dxa"/>
            <w:vAlign w:val="center"/>
          </w:tcPr>
          <w:p w14:paraId="1787C0DE"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4DFEB7AD"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FD93613"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0AFC42A9"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0A95F303"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598749C"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34BE5931" w14:textId="14440943"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05708273" w14:textId="2EDA4E99"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48491A7E" w14:textId="6AEBE933"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378A2DC3" w14:textId="77285DB6"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4B0A7173" w14:textId="31A68C78"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5B374E30" w14:textId="77777777" w:rsidTr="00472816">
        <w:trPr>
          <w:trHeight w:val="315"/>
        </w:trPr>
        <w:tc>
          <w:tcPr>
            <w:tcW w:w="1314" w:type="dxa"/>
            <w:vAlign w:val="center"/>
          </w:tcPr>
          <w:p w14:paraId="2F11D46B" w14:textId="48E3C0AA" w:rsidR="00472816" w:rsidRPr="00FC4C1F" w:rsidRDefault="00472816" w:rsidP="00567B32">
            <w:pPr>
              <w:jc w:val="center"/>
              <w:rPr>
                <w:rFonts w:ascii="GHEA Grapalat" w:hAnsi="GHEA Grapalat"/>
                <w:sz w:val="18"/>
                <w:szCs w:val="18"/>
              </w:rPr>
            </w:pPr>
            <w:r>
              <w:rPr>
                <w:rFonts w:ascii="GHEA Grapalat" w:hAnsi="GHEA Grapalat"/>
                <w:sz w:val="18"/>
                <w:szCs w:val="18"/>
                <w:lang w:val="ru-RU"/>
              </w:rPr>
              <w:t>9</w:t>
            </w:r>
          </w:p>
        </w:tc>
        <w:tc>
          <w:tcPr>
            <w:tcW w:w="1938" w:type="dxa"/>
            <w:vAlign w:val="center"/>
          </w:tcPr>
          <w:p w14:paraId="5A0EE24A" w14:textId="4A664A0F" w:rsidR="00472816" w:rsidRPr="00442F15" w:rsidRDefault="00472816" w:rsidP="00567B32">
            <w:pPr>
              <w:jc w:val="center"/>
              <w:rPr>
                <w:rFonts w:ascii="GHEA Grapalat" w:hAnsi="GHEA Grapalat" w:cs="Calibri"/>
                <w:color w:val="000000"/>
                <w:sz w:val="16"/>
                <w:szCs w:val="16"/>
              </w:rPr>
            </w:pPr>
            <w:r>
              <w:rPr>
                <w:rFonts w:ascii="GHEA Grapalat" w:hAnsi="GHEA Grapalat" w:cs="Calibri"/>
                <w:color w:val="000000"/>
                <w:sz w:val="20"/>
                <w:szCs w:val="20"/>
              </w:rPr>
              <w:t>33691176</w:t>
            </w:r>
          </w:p>
        </w:tc>
        <w:tc>
          <w:tcPr>
            <w:tcW w:w="3910" w:type="dxa"/>
            <w:vAlign w:val="center"/>
          </w:tcPr>
          <w:p w14:paraId="080C0D6C" w14:textId="558371CA"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Аторис 20 мг</w:t>
            </w:r>
          </w:p>
        </w:tc>
        <w:tc>
          <w:tcPr>
            <w:tcW w:w="473" w:type="dxa"/>
            <w:vAlign w:val="center"/>
          </w:tcPr>
          <w:p w14:paraId="516BA839" w14:textId="77777777" w:rsidR="00472816" w:rsidRPr="00A71D81" w:rsidRDefault="00472816" w:rsidP="00567B32">
            <w:pPr>
              <w:jc w:val="center"/>
              <w:rPr>
                <w:rFonts w:ascii="GHEA Grapalat" w:hAnsi="GHEA Grapalat"/>
                <w:lang w:val="pt-BR"/>
              </w:rPr>
            </w:pPr>
          </w:p>
        </w:tc>
        <w:tc>
          <w:tcPr>
            <w:tcW w:w="474" w:type="dxa"/>
            <w:vAlign w:val="center"/>
          </w:tcPr>
          <w:p w14:paraId="2A217131" w14:textId="77777777" w:rsidR="00472816" w:rsidRPr="00A71D81" w:rsidRDefault="00472816" w:rsidP="00567B32">
            <w:pPr>
              <w:jc w:val="center"/>
              <w:rPr>
                <w:rFonts w:ascii="GHEA Grapalat" w:hAnsi="GHEA Grapalat"/>
                <w:lang w:val="pt-BR"/>
              </w:rPr>
            </w:pPr>
          </w:p>
        </w:tc>
        <w:tc>
          <w:tcPr>
            <w:tcW w:w="527" w:type="dxa"/>
            <w:vAlign w:val="center"/>
          </w:tcPr>
          <w:p w14:paraId="60004083"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04B7C80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198126E9"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0ABE69E0"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45F076D0"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50AEB7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EF92A1E" w14:textId="6AE70556"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37D1CFF0" w14:textId="7F8B61CA"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0722FA97" w14:textId="4CDB4C35"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63F42282" w14:textId="7A0B00E6"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27DCC326" w14:textId="761D1D05"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79E57F7A" w14:textId="77777777" w:rsidTr="00472816">
        <w:trPr>
          <w:trHeight w:val="315"/>
        </w:trPr>
        <w:tc>
          <w:tcPr>
            <w:tcW w:w="1314" w:type="dxa"/>
            <w:vAlign w:val="center"/>
          </w:tcPr>
          <w:p w14:paraId="380BED4B" w14:textId="618C6F40"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10</w:t>
            </w:r>
          </w:p>
        </w:tc>
        <w:tc>
          <w:tcPr>
            <w:tcW w:w="1938" w:type="dxa"/>
            <w:vAlign w:val="center"/>
          </w:tcPr>
          <w:p w14:paraId="3C9B3B2D" w14:textId="61F64131"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33621390</w:t>
            </w:r>
          </w:p>
        </w:tc>
        <w:tc>
          <w:tcPr>
            <w:tcW w:w="3910" w:type="dxa"/>
            <w:vAlign w:val="center"/>
          </w:tcPr>
          <w:p w14:paraId="2A39FA87" w14:textId="2AA0DE06"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Амиодарон 200 мг</w:t>
            </w:r>
          </w:p>
        </w:tc>
        <w:tc>
          <w:tcPr>
            <w:tcW w:w="473" w:type="dxa"/>
            <w:vAlign w:val="center"/>
          </w:tcPr>
          <w:p w14:paraId="0D4CC3F8" w14:textId="77777777" w:rsidR="00472816" w:rsidRPr="00A71D81" w:rsidRDefault="00472816" w:rsidP="00567B32">
            <w:pPr>
              <w:jc w:val="center"/>
              <w:rPr>
                <w:rFonts w:ascii="GHEA Grapalat" w:hAnsi="GHEA Grapalat"/>
                <w:lang w:val="pt-BR"/>
              </w:rPr>
            </w:pPr>
          </w:p>
        </w:tc>
        <w:tc>
          <w:tcPr>
            <w:tcW w:w="474" w:type="dxa"/>
            <w:vAlign w:val="center"/>
          </w:tcPr>
          <w:p w14:paraId="5506BA0A" w14:textId="77777777" w:rsidR="00472816" w:rsidRPr="00A71D81" w:rsidRDefault="00472816" w:rsidP="00567B32">
            <w:pPr>
              <w:jc w:val="center"/>
              <w:rPr>
                <w:rFonts w:ascii="GHEA Grapalat" w:hAnsi="GHEA Grapalat"/>
                <w:lang w:val="pt-BR"/>
              </w:rPr>
            </w:pPr>
          </w:p>
        </w:tc>
        <w:tc>
          <w:tcPr>
            <w:tcW w:w="527" w:type="dxa"/>
            <w:vAlign w:val="center"/>
          </w:tcPr>
          <w:p w14:paraId="7E1BED44"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106A4F87"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5979B167"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2C97A193"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501E401F"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338EB62F"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04F00983" w14:textId="56AEC3B3"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07A9914E" w14:textId="6F75BFFF"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0F37FEFB" w14:textId="08D183D3"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723DAC03" w14:textId="6693FCE4"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42FCDE35" w14:textId="464913B2"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5CFDCE20" w14:textId="77777777" w:rsidTr="00472816">
        <w:trPr>
          <w:trHeight w:val="315"/>
        </w:trPr>
        <w:tc>
          <w:tcPr>
            <w:tcW w:w="1314" w:type="dxa"/>
            <w:vAlign w:val="center"/>
          </w:tcPr>
          <w:p w14:paraId="7653127C" w14:textId="561732A1"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11</w:t>
            </w:r>
          </w:p>
        </w:tc>
        <w:tc>
          <w:tcPr>
            <w:tcW w:w="1938" w:type="dxa"/>
            <w:vAlign w:val="center"/>
          </w:tcPr>
          <w:p w14:paraId="6BF92431" w14:textId="7A23836D"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33642230</w:t>
            </w:r>
          </w:p>
        </w:tc>
        <w:tc>
          <w:tcPr>
            <w:tcW w:w="3910" w:type="dxa"/>
            <w:vAlign w:val="center"/>
          </w:tcPr>
          <w:p w14:paraId="4FEE6376" w14:textId="2A1005F6"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 xml:space="preserve">Левотироксин 50 мкг</w:t>
            </w:r>
          </w:p>
        </w:tc>
        <w:tc>
          <w:tcPr>
            <w:tcW w:w="473" w:type="dxa"/>
            <w:vAlign w:val="center"/>
          </w:tcPr>
          <w:p w14:paraId="076A82DB" w14:textId="77777777" w:rsidR="00472816" w:rsidRPr="00A71D81" w:rsidRDefault="00472816" w:rsidP="00567B32">
            <w:pPr>
              <w:jc w:val="center"/>
              <w:rPr>
                <w:rFonts w:ascii="GHEA Grapalat" w:hAnsi="GHEA Grapalat"/>
                <w:lang w:val="pt-BR"/>
              </w:rPr>
            </w:pPr>
          </w:p>
        </w:tc>
        <w:tc>
          <w:tcPr>
            <w:tcW w:w="474" w:type="dxa"/>
            <w:vAlign w:val="center"/>
          </w:tcPr>
          <w:p w14:paraId="1C2ACEFF" w14:textId="77777777" w:rsidR="00472816" w:rsidRPr="00A71D81" w:rsidRDefault="00472816" w:rsidP="00567B32">
            <w:pPr>
              <w:jc w:val="center"/>
              <w:rPr>
                <w:rFonts w:ascii="GHEA Grapalat" w:hAnsi="GHEA Grapalat"/>
                <w:lang w:val="pt-BR"/>
              </w:rPr>
            </w:pPr>
          </w:p>
        </w:tc>
        <w:tc>
          <w:tcPr>
            <w:tcW w:w="527" w:type="dxa"/>
            <w:vAlign w:val="center"/>
          </w:tcPr>
          <w:p w14:paraId="3153D265"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77BB4AA6"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72BB9F7"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138A15B8"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336FF748"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696E4AEA"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73CD0F8" w14:textId="2761CD0B"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03298B65" w14:textId="274BD3FD"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6BD5583D" w14:textId="4466C141"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72A6FEFD" w14:textId="5D54D2E6"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0B913729" w14:textId="156B4993"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70A63FB7" w14:textId="77777777" w:rsidTr="00472816">
        <w:trPr>
          <w:trHeight w:val="315"/>
        </w:trPr>
        <w:tc>
          <w:tcPr>
            <w:tcW w:w="1314" w:type="dxa"/>
            <w:vAlign w:val="center"/>
          </w:tcPr>
          <w:p w14:paraId="143D33CB" w14:textId="72510DE6" w:rsidR="00472816" w:rsidRPr="00FC4C1F" w:rsidRDefault="00472816" w:rsidP="00567B32">
            <w:pPr>
              <w:jc w:val="center"/>
              <w:rPr>
                <w:rFonts w:ascii="GHEA Grapalat" w:hAnsi="GHEA Grapalat"/>
                <w:sz w:val="18"/>
                <w:szCs w:val="18"/>
              </w:rPr>
            </w:pPr>
            <w:r>
              <w:rPr>
                <w:rFonts w:ascii="GHEA Grapalat" w:hAnsi="GHEA Grapalat"/>
                <w:sz w:val="18"/>
                <w:szCs w:val="18"/>
                <w:lang w:val="ru-RU"/>
              </w:rPr>
              <w:t>12</w:t>
            </w:r>
          </w:p>
        </w:tc>
        <w:tc>
          <w:tcPr>
            <w:tcW w:w="1938" w:type="dxa"/>
            <w:vAlign w:val="center"/>
          </w:tcPr>
          <w:p w14:paraId="0AF89DAF" w14:textId="4F32181F" w:rsidR="00472816" w:rsidRPr="00442F15" w:rsidRDefault="00472816" w:rsidP="00567B32">
            <w:pPr>
              <w:jc w:val="center"/>
              <w:rPr>
                <w:rFonts w:ascii="GHEA Grapalat" w:hAnsi="GHEA Grapalat" w:cs="Calibri"/>
                <w:color w:val="000000"/>
                <w:sz w:val="16"/>
                <w:szCs w:val="16"/>
              </w:rPr>
            </w:pPr>
            <w:r>
              <w:rPr>
                <w:rFonts w:ascii="GHEA Grapalat" w:hAnsi="GHEA Grapalat" w:cs="Calibri"/>
                <w:sz w:val="20"/>
                <w:szCs w:val="20"/>
              </w:rPr>
              <w:t>33621720</w:t>
            </w:r>
          </w:p>
        </w:tc>
        <w:tc>
          <w:tcPr>
            <w:tcW w:w="3910" w:type="dxa"/>
            <w:vAlign w:val="center"/>
          </w:tcPr>
          <w:p w14:paraId="7EC5F91E" w14:textId="1BF0CB02" w:rsidR="00472816" w:rsidRDefault="00472816" w:rsidP="00567B32">
            <w:pPr>
              <w:jc w:val="center"/>
              <w:rPr>
                <w:rFonts w:ascii="Arial" w:hAnsi="Arial" w:cs="Arial"/>
                <w:color w:val="2C2D2E"/>
                <w:sz w:val="23"/>
                <w:szCs w:val="23"/>
                <w:shd w:val="clear" w:color="auto" w:fill="FFFFFF"/>
              </w:rPr>
            </w:pPr>
            <w:r>
              <w:rPr>
                <w:rFonts w:ascii="GHEA Grapalat" w:hAnsi="GHEA Grapalat" w:cs="Calibri"/>
                <w:color w:val="000000"/>
                <w:sz w:val="20"/>
                <w:szCs w:val="20"/>
              </w:rPr>
              <w:t>Бисопролол 5 мг</w:t>
            </w:r>
          </w:p>
        </w:tc>
        <w:tc>
          <w:tcPr>
            <w:tcW w:w="473" w:type="dxa"/>
            <w:vAlign w:val="center"/>
          </w:tcPr>
          <w:p w14:paraId="0BF2FD18" w14:textId="77777777" w:rsidR="00472816" w:rsidRPr="00A71D81" w:rsidRDefault="00472816" w:rsidP="00567B32">
            <w:pPr>
              <w:jc w:val="center"/>
              <w:rPr>
                <w:rFonts w:ascii="GHEA Grapalat" w:hAnsi="GHEA Grapalat"/>
                <w:lang w:val="pt-BR"/>
              </w:rPr>
            </w:pPr>
          </w:p>
        </w:tc>
        <w:tc>
          <w:tcPr>
            <w:tcW w:w="474" w:type="dxa"/>
            <w:vAlign w:val="center"/>
          </w:tcPr>
          <w:p w14:paraId="03E44BAD" w14:textId="77777777" w:rsidR="00472816" w:rsidRPr="00A71D81" w:rsidRDefault="00472816" w:rsidP="00567B32">
            <w:pPr>
              <w:jc w:val="center"/>
              <w:rPr>
                <w:rFonts w:ascii="GHEA Grapalat" w:hAnsi="GHEA Grapalat"/>
                <w:lang w:val="pt-BR"/>
              </w:rPr>
            </w:pPr>
          </w:p>
        </w:tc>
        <w:tc>
          <w:tcPr>
            <w:tcW w:w="527" w:type="dxa"/>
            <w:vAlign w:val="center"/>
          </w:tcPr>
          <w:p w14:paraId="6837EA09"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441A5255"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40D55268"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52C73D37"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4084543A"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2FA00878"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29719D71" w14:textId="1C5E22D8"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06B1B439" w14:textId="4E527200"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6A5B9CB6" w14:textId="4107AB62"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5797E030" w14:textId="568DD62C"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788064C1" w14:textId="2B4938B9"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tr w:rsidR="00472816" w:rsidRPr="00A71D81" w14:paraId="17B37C16" w14:textId="77777777" w:rsidTr="00472816">
        <w:trPr>
          <w:trHeight w:val="315"/>
        </w:trPr>
        <w:tc>
          <w:tcPr>
            <w:tcW w:w="1314" w:type="dxa"/>
            <w:vAlign w:val="center"/>
          </w:tcPr>
          <w:p w14:paraId="051679EC" w14:textId="7FA8C245" w:rsidR="00472816" w:rsidRDefault="00472816" w:rsidP="00567B32">
            <w:pPr>
              <w:jc w:val="center"/>
              <w:rPr>
                <w:rFonts w:ascii="GHEA Grapalat" w:hAnsi="GHEA Grapalat"/>
                <w:sz w:val="18"/>
                <w:szCs w:val="18"/>
                <w:lang w:val="ru-RU"/>
              </w:rPr>
            </w:pPr>
            <w:r>
              <w:rPr>
                <w:rFonts w:ascii="GHEA Grapalat" w:hAnsi="GHEA Grapalat"/>
                <w:sz w:val="18"/>
                <w:szCs w:val="18"/>
                <w:lang w:val="ru-RU"/>
              </w:rPr>
              <w:t>13</w:t>
            </w:r>
          </w:p>
        </w:tc>
        <w:tc>
          <w:tcPr>
            <w:tcW w:w="1938" w:type="dxa"/>
            <w:vAlign w:val="center"/>
          </w:tcPr>
          <w:p w14:paraId="4A500F0D" w14:textId="0831DA44" w:rsidR="00472816" w:rsidRDefault="00472816" w:rsidP="00567B32">
            <w:pPr>
              <w:jc w:val="center"/>
              <w:rPr>
                <w:rFonts w:ascii="GHEA Grapalat" w:hAnsi="GHEA Grapalat" w:cs="Calibri"/>
                <w:sz w:val="20"/>
                <w:szCs w:val="20"/>
              </w:rPr>
            </w:pPr>
            <w:r>
              <w:rPr>
                <w:rFonts w:ascii="GHEA Grapalat" w:hAnsi="GHEA Grapalat" w:cs="Calibri"/>
                <w:color w:val="000000"/>
                <w:sz w:val="20"/>
                <w:szCs w:val="20"/>
              </w:rPr>
              <w:t>33691176</w:t>
            </w:r>
          </w:p>
        </w:tc>
        <w:tc>
          <w:tcPr>
            <w:tcW w:w="3910" w:type="dxa"/>
            <w:vAlign w:val="center"/>
          </w:tcPr>
          <w:p w14:paraId="7C5E4806" w14:textId="7B8F064A" w:rsidR="00472816" w:rsidRDefault="00472816" w:rsidP="00567B32">
            <w:pPr>
              <w:jc w:val="center"/>
              <w:rPr>
                <w:rFonts w:ascii="GHEA Grapalat" w:hAnsi="GHEA Grapalat" w:cs="Calibri"/>
                <w:color w:val="000000"/>
                <w:sz w:val="20"/>
                <w:szCs w:val="20"/>
              </w:rPr>
            </w:pPr>
            <w:r>
              <w:rPr>
                <w:rFonts w:ascii="GHEA Grapalat" w:hAnsi="GHEA Grapalat" w:cs="Calibri"/>
                <w:color w:val="000000"/>
                <w:sz w:val="20"/>
                <w:szCs w:val="20"/>
              </w:rPr>
              <w:t>Торасемид 5 мг</w:t>
            </w:r>
          </w:p>
        </w:tc>
        <w:tc>
          <w:tcPr>
            <w:tcW w:w="473" w:type="dxa"/>
            <w:vAlign w:val="center"/>
          </w:tcPr>
          <w:p w14:paraId="47FE1A5F" w14:textId="77777777" w:rsidR="00472816" w:rsidRPr="00A71D81" w:rsidRDefault="00472816" w:rsidP="00567B32">
            <w:pPr>
              <w:jc w:val="center"/>
              <w:rPr>
                <w:rFonts w:ascii="GHEA Grapalat" w:hAnsi="GHEA Grapalat"/>
                <w:lang w:val="pt-BR"/>
              </w:rPr>
            </w:pPr>
          </w:p>
        </w:tc>
        <w:tc>
          <w:tcPr>
            <w:tcW w:w="474" w:type="dxa"/>
            <w:vAlign w:val="center"/>
          </w:tcPr>
          <w:p w14:paraId="7A4682A7" w14:textId="77777777" w:rsidR="00472816" w:rsidRPr="00A71D81" w:rsidRDefault="00472816" w:rsidP="00567B32">
            <w:pPr>
              <w:jc w:val="center"/>
              <w:rPr>
                <w:rFonts w:ascii="GHEA Grapalat" w:hAnsi="GHEA Grapalat"/>
                <w:lang w:val="pt-BR"/>
              </w:rPr>
            </w:pPr>
          </w:p>
        </w:tc>
        <w:tc>
          <w:tcPr>
            <w:tcW w:w="527" w:type="dxa"/>
            <w:vAlign w:val="center"/>
          </w:tcPr>
          <w:p w14:paraId="7E0F4031" w14:textId="77777777" w:rsidR="00472816" w:rsidRPr="00E336D6" w:rsidRDefault="00472816" w:rsidP="00567B32">
            <w:pPr>
              <w:jc w:val="center"/>
              <w:rPr>
                <w:rFonts w:ascii="GHEA Grapalat" w:hAnsi="GHEA Grapalat" w:cs="Arial"/>
                <w:sz w:val="18"/>
                <w:szCs w:val="18"/>
                <w:lang w:val="es-ES"/>
              </w:rPr>
            </w:pPr>
          </w:p>
        </w:tc>
        <w:tc>
          <w:tcPr>
            <w:tcW w:w="550" w:type="dxa"/>
            <w:vAlign w:val="center"/>
          </w:tcPr>
          <w:p w14:paraId="2A1E9E00"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73A025C3" w14:textId="77777777" w:rsidR="00472816" w:rsidRPr="00A71D81" w:rsidRDefault="00472816" w:rsidP="00567B32">
            <w:pPr>
              <w:jc w:val="center"/>
              <w:rPr>
                <w:rFonts w:ascii="GHEA Grapalat" w:hAnsi="GHEA Grapalat" w:cs="Arial"/>
                <w:sz w:val="18"/>
                <w:szCs w:val="18"/>
                <w:lang w:val="pt-BR"/>
              </w:rPr>
            </w:pPr>
          </w:p>
        </w:tc>
        <w:tc>
          <w:tcPr>
            <w:tcW w:w="553" w:type="dxa"/>
            <w:vAlign w:val="center"/>
          </w:tcPr>
          <w:p w14:paraId="61D599C8" w14:textId="77777777" w:rsidR="00472816" w:rsidRPr="00A71D81" w:rsidRDefault="00472816" w:rsidP="00567B32">
            <w:pPr>
              <w:jc w:val="center"/>
              <w:rPr>
                <w:rFonts w:ascii="GHEA Grapalat" w:hAnsi="GHEA Grapalat" w:cs="Arial"/>
                <w:sz w:val="18"/>
                <w:szCs w:val="18"/>
                <w:lang w:val="pt-BR"/>
              </w:rPr>
            </w:pPr>
          </w:p>
        </w:tc>
        <w:tc>
          <w:tcPr>
            <w:tcW w:w="558" w:type="dxa"/>
            <w:vAlign w:val="center"/>
          </w:tcPr>
          <w:p w14:paraId="5A7975E1" w14:textId="77777777" w:rsidR="00472816" w:rsidRPr="00A71D81" w:rsidRDefault="00472816" w:rsidP="00567B32">
            <w:pPr>
              <w:jc w:val="center"/>
              <w:rPr>
                <w:rFonts w:ascii="GHEA Grapalat" w:hAnsi="GHEA Grapalat" w:cs="Arial"/>
                <w:sz w:val="18"/>
                <w:szCs w:val="18"/>
                <w:lang w:val="pt-BR"/>
              </w:rPr>
            </w:pPr>
          </w:p>
        </w:tc>
        <w:tc>
          <w:tcPr>
            <w:tcW w:w="563" w:type="dxa"/>
            <w:vAlign w:val="center"/>
          </w:tcPr>
          <w:p w14:paraId="00AC2BFB" w14:textId="77777777" w:rsidR="00472816" w:rsidRPr="00A71D81" w:rsidRDefault="00472816" w:rsidP="00567B32">
            <w:pPr>
              <w:jc w:val="center"/>
              <w:rPr>
                <w:rFonts w:ascii="GHEA Grapalat" w:hAnsi="GHEA Grapalat" w:cs="Arial"/>
                <w:sz w:val="18"/>
                <w:szCs w:val="18"/>
                <w:lang w:val="pt-BR"/>
              </w:rPr>
            </w:pPr>
          </w:p>
        </w:tc>
        <w:tc>
          <w:tcPr>
            <w:tcW w:w="559" w:type="dxa"/>
            <w:vAlign w:val="center"/>
          </w:tcPr>
          <w:p w14:paraId="681FFD98" w14:textId="4CBBB359" w:rsidR="00472816" w:rsidRDefault="00472816" w:rsidP="00567B32">
            <w:pPr>
              <w:jc w:val="center"/>
              <w:rPr>
                <w:rFonts w:ascii="GHEA Grapalat" w:hAnsi="GHEA Grapalat"/>
                <w:sz w:val="18"/>
                <w:szCs w:val="18"/>
              </w:rPr>
            </w:pPr>
            <w:r>
              <w:rPr>
                <w:rFonts w:ascii="GHEA Grapalat" w:hAnsi="GHEA Grapalat"/>
                <w:sz w:val="18"/>
                <w:szCs w:val="18"/>
                <w:lang w:val="ru-RU"/>
              </w:rPr>
              <w:t>30%</w:t>
            </w:r>
          </w:p>
        </w:tc>
        <w:tc>
          <w:tcPr>
            <w:tcW w:w="563" w:type="dxa"/>
            <w:vAlign w:val="center"/>
          </w:tcPr>
          <w:p w14:paraId="2E50A004" w14:textId="36D89DAC" w:rsidR="00472816" w:rsidRDefault="00472816" w:rsidP="00567B32">
            <w:pPr>
              <w:jc w:val="center"/>
              <w:rPr>
                <w:rFonts w:ascii="GHEA Grapalat" w:hAnsi="GHEA Grapalat"/>
                <w:sz w:val="18"/>
                <w:szCs w:val="18"/>
              </w:rPr>
            </w:pPr>
            <w:r>
              <w:rPr>
                <w:rFonts w:ascii="GHEA Grapalat" w:hAnsi="GHEA Grapalat"/>
                <w:sz w:val="18"/>
                <w:szCs w:val="18"/>
                <w:lang w:val="ru-RU"/>
              </w:rPr>
              <w:t>60%</w:t>
            </w:r>
          </w:p>
        </w:tc>
        <w:tc>
          <w:tcPr>
            <w:tcW w:w="563" w:type="dxa"/>
            <w:vAlign w:val="center"/>
          </w:tcPr>
          <w:p w14:paraId="661778B1" w14:textId="53F19A68" w:rsidR="00472816" w:rsidRDefault="00472816" w:rsidP="00567B32">
            <w:pPr>
              <w:jc w:val="center"/>
              <w:rPr>
                <w:rFonts w:ascii="GHEA Grapalat" w:hAnsi="GHEA Grapalat"/>
                <w:sz w:val="18"/>
                <w:szCs w:val="18"/>
              </w:rPr>
            </w:pPr>
            <w:r>
              <w:rPr>
                <w:rFonts w:ascii="GHEA Grapalat" w:hAnsi="GHEA Grapalat"/>
                <w:sz w:val="18"/>
                <w:szCs w:val="18"/>
                <w:lang w:val="ru-RU"/>
              </w:rPr>
              <w:t>90%</w:t>
            </w:r>
          </w:p>
        </w:tc>
        <w:tc>
          <w:tcPr>
            <w:tcW w:w="638" w:type="dxa"/>
            <w:vAlign w:val="center"/>
          </w:tcPr>
          <w:p w14:paraId="2D7E03D4" w14:textId="5E3975AF"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c>
          <w:tcPr>
            <w:tcW w:w="1951" w:type="dxa"/>
            <w:vAlign w:val="center"/>
          </w:tcPr>
          <w:p w14:paraId="5665BA93" w14:textId="7B55C1DC" w:rsidR="00472816" w:rsidRDefault="00472816" w:rsidP="00567B32">
            <w:pPr>
              <w:jc w:val="center"/>
              <w:rPr>
                <w:rFonts w:ascii="GHEA Grapalat" w:hAnsi="GHEA Grapalat"/>
                <w:sz w:val="18"/>
                <w:szCs w:val="18"/>
              </w:rPr>
            </w:pPr>
            <w:r>
              <w:rPr>
                <w:rFonts w:ascii="GHEA Grapalat" w:hAnsi="GHEA Grapalat"/>
                <w:sz w:val="18"/>
                <w:szCs w:val="18"/>
                <w:lang w:val="ru-RU"/>
              </w:rPr>
              <w:t>100%</w:t>
            </w:r>
          </w:p>
        </w:tc>
      </w:tr>
      <w:bookmarkEnd w:id="14"/>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196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B2F08" w14:textId="77777777" w:rsidR="00A56854" w:rsidRDefault="00A56854">
      <w:r>
        <w:separator/>
      </w:r>
    </w:p>
  </w:endnote>
  <w:endnote w:type="continuationSeparator" w:id="0">
    <w:p w14:paraId="32452E5F" w14:textId="77777777" w:rsidR="00A56854" w:rsidRDefault="00A5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ED115" w14:textId="77777777" w:rsidR="00A56854" w:rsidRDefault="00A56854">
      <w:r>
        <w:separator/>
      </w:r>
    </w:p>
  </w:footnote>
  <w:footnote w:type="continuationSeparator" w:id="0">
    <w:p w14:paraId="24027BD1" w14:textId="77777777" w:rsidR="00A56854" w:rsidRDefault="00A56854">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302921" w:rsidRPr="008A2E7F" w:rsidRDefault="00302921"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302921" w:rsidRPr="00AB6289" w:rsidRDefault="00302921"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r w:rsidR="00A56854">
        <w:fldChar w:fldCharType="begin"/>
      </w:r>
      <w:r w:rsidR="00A56854" w:rsidRPr="00971966">
        <w:rPr>
          <w:lang w:val="af-ZA"/>
        </w:rPr>
        <w:instrText xml:space="preserve"> HYPERLINK "https://ru.wikipedia.org/wiki/Standard_%26_Poor%E2%80%99s" \t "_blank" </w:instrText>
      </w:r>
      <w:r w:rsidR="00A56854">
        <w:fldChar w:fldCharType="separate"/>
      </w:r>
      <w:r w:rsidRPr="000B7538">
        <w:rPr>
          <w:rFonts w:ascii="GHEA Grapalat" w:hAnsi="GHEA Grapalat"/>
          <w:i/>
          <w:sz w:val="16"/>
          <w:szCs w:val="16"/>
          <w:lang w:val="hy-AM" w:eastAsia="ru-RU"/>
        </w:rPr>
        <w:t>Standard &amp; Poor's</w:t>
      </w:r>
      <w:r w:rsidR="00A5685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302921" w:rsidRPr="00265BC4" w:rsidRDefault="00302921"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302921" w:rsidRPr="00BE68BB" w:rsidRDefault="00302921">
      <w:pPr>
        <w:pStyle w:val="af2"/>
        <w:rPr>
          <w:rFonts w:asciiTheme="minorHAnsi" w:hAnsiTheme="minorHAnsi"/>
          <w:lang w:val="hy-AM"/>
        </w:rPr>
      </w:pPr>
    </w:p>
  </w:footnote>
  <w:footnote w:id="26">
    <w:p w14:paraId="7054351C" w14:textId="77777777" w:rsidR="007313E4" w:rsidRPr="00BD1CBB" w:rsidRDefault="007313E4" w:rsidP="007313E4">
      <w:pPr>
        <w:pStyle w:val="af2"/>
        <w:rPr>
          <w:rFonts w:ascii="GHEA Grapalat" w:hAnsi="GHEA Grapalat" w:cs="Sylfaen"/>
          <w:sz w:val="16"/>
          <w:szCs w:val="16"/>
          <w:lang w:val="hy-AM"/>
        </w:rPr>
      </w:pPr>
      <w:r>
        <w:rPr>
          <w:rStyle w:val="af6"/>
        </w:rPr>
        <w:footnoteRef/>
      </w:r>
      <w:r>
        <w:t xml:space="preserve">Только по приглашениям, если применимо.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6B"/>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3F9"/>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B09"/>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02F"/>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C5"/>
    <w:rsid w:val="001830FF"/>
    <w:rsid w:val="00183FEA"/>
    <w:rsid w:val="00184D18"/>
    <w:rsid w:val="00184F17"/>
    <w:rsid w:val="00185684"/>
    <w:rsid w:val="0018591C"/>
    <w:rsid w:val="00185DF9"/>
    <w:rsid w:val="00187A51"/>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2D"/>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2F1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1C"/>
    <w:rsid w:val="004722BC"/>
    <w:rsid w:val="00472816"/>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4E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C26"/>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52D"/>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592"/>
    <w:rsid w:val="006A6D19"/>
    <w:rsid w:val="006A7B7A"/>
    <w:rsid w:val="006B0116"/>
    <w:rsid w:val="006B0566"/>
    <w:rsid w:val="006B2824"/>
    <w:rsid w:val="006B2F02"/>
    <w:rsid w:val="006B3E66"/>
    <w:rsid w:val="006B4238"/>
    <w:rsid w:val="006B4682"/>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3A8"/>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EAD"/>
    <w:rsid w:val="00730C78"/>
    <w:rsid w:val="007313E4"/>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F84"/>
    <w:rsid w:val="0079574B"/>
    <w:rsid w:val="00796076"/>
    <w:rsid w:val="007961A6"/>
    <w:rsid w:val="007968A3"/>
    <w:rsid w:val="0079727E"/>
    <w:rsid w:val="007A05A1"/>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05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66"/>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180"/>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6B"/>
    <w:rsid w:val="00A24827"/>
    <w:rsid w:val="00A249DB"/>
    <w:rsid w:val="00A24F80"/>
    <w:rsid w:val="00A25921"/>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854"/>
    <w:rsid w:val="00A572D8"/>
    <w:rsid w:val="00A60BA9"/>
    <w:rsid w:val="00A61746"/>
    <w:rsid w:val="00A619F2"/>
    <w:rsid w:val="00A63118"/>
    <w:rsid w:val="00A63445"/>
    <w:rsid w:val="00A63EB8"/>
    <w:rsid w:val="00A64339"/>
    <w:rsid w:val="00A64BB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86"/>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E7"/>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4B6"/>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661E4"/>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A88"/>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4C"/>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D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B2E4-C516-42E2-A829-68806C0B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75</Pages>
  <Words>22998</Words>
  <Characters>131089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130</cp:revision>
  <cp:lastPrinted>2018-02-16T07:12:00Z</cp:lastPrinted>
  <dcterms:created xsi:type="dcterms:W3CDTF">2025-03-04T12:44:00Z</dcterms:created>
  <dcterms:modified xsi:type="dcterms:W3CDTF">2025-09-19T10:17:00Z</dcterms:modified>
</cp:coreProperties>
</file>